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3S/236/2010 z 7. 11. 2011</w:t>
      </w:r>
    </w:p>
    <w:p>
      <w:r>
        <w:t>Uznesenie Krajského súdu Bratislava z 7. novembra 2011, sp. zn. 3S/236/2010, ECLI:SK:KSBA:2011:1010201312.1</w:t>
      </w:r>
    </w:p>
    <w:p>
      <w:r>
        <w:t>Súd: Krajský súd Bratislava</w:t>
      </w:r>
    </w:p>
    <w:p>
      <w:r>
        <w:t>Spisová značka: 3S/236/2010</w:t>
      </w:r>
    </w:p>
    <w:p>
      <w:r>
        <w:t>ECLI: ECLI:SK:KSBA:2011:1010201312.1</w:t>
      </w:r>
    </w:p>
    <w:p>
      <w:r>
        <w:t>Dátum vydania: 7. 11. 2011</w:t>
      </w:r>
    </w:p>
    <w:p>
      <w:r>
        <w:t>Forma: Uznesenie</w:t>
      </w:r>
    </w:p>
    <w:p>
      <w:pPr>
        <w:pStyle w:val="Heading2"/>
      </w:pPr>
      <w:r>
        <w:t>Text rozhodnutia</w:t>
      </w:r>
    </w:p>
    <w:p>
      <w:r>
        <w:t>Súd: Krajský súd Bratislava Spisová značka: 3S/236/2010 Identifikačné číslo súdneho spisu: 1010201312 Dátum vydania rozhodnutia: 08. 11. 2011 Meno a priezvisko sudcu, VSÚ: JUDr. Dáša Filová ECLI: ECLI:SK:KSBA:2011:1010201312.1 Uznesenie Krajský súd v Bratislave v právnej veci žalobcu: J.. V. V., K. X, XXX XX A., zastúpený: PESPECTA Legal, s.r.o., Tomášikova 23/C, 821 01 Bratislava proti žalovanému: V. M. B., B. M. B., Y. W., F. XX, XXX XX A., o preskúmanie zákonnosti žalovaného Č.. B.-XXX-XXXX/XXXXX/TDL D. F. XX.XX.XXXX, takto r o z h o d o l : Konanie sa z a s t a v u j e . Žiaden z účastníkov nemá právo na náhradu trov konania. o d ô v o d n e n i e : Žalobca sa žalobou doručenou tunajšiemu súdu dňa 12.07.2010, domáhal zrušenia rozhodnutia žalovaného Č.. . B.-XXX-XXXX/XXXXX/TDL D. F. XX.XX.XXXX, ktorým potvrdil rozhodnutie správneho orgánu prvého stupňa zo dňa XX.XX.XXXX Č.. K.. Y.-W.-XXXX/ X-XX.M.-M. vo veci prejednania priestupku proti občianskemu spolunažívaniu v zmysle ust. §49 ods. 1 písm. d/ zákona o priestupkoch. Podaním, ktoré bolo doručené súdu dňa XX.XX.XXXX zobral žalobca svoju žalobu v celom rozsahu späť. Podľa § 250h ods. 2 O.s.p., až do rozhodnutia súdu môže žalobca vziať žalobu späť; ak žalovanému medzitým vznikli trovy konania, rozhodne súd o ich náhrade. Podľa ust. § 250d ods. 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(§250h ods. 2). Odvolanie proti uzneseniu je prípustné. Vzhľadom na skutočnosť, že žalobca vzal svoj návrh v celom rozsahu späť, súd konanie v zmysle vyššie uvedeného zákonného ustanovenia zastavil. O trovách konania súd rozhodol podľa § 146 ods. 1 písm. c/ O.s.p. s použitím ustanovenia § 246c O.s.p. tak, že žiadnemu z účastníkov právo na náhradu trov konania nepriznal, nakoľko konanie bolo zastavené. Poučenie: Proti tomuto uzneseniu možno podať odvolanie do 15 dní odo dňa jeho doručenia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https://www.kauzis.sk/judikatura/r/ECLI:SK:KSBA:2011:1010201312.1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