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8Sd/75/2010 z 8. 12. 2011</w:t>
      </w:r>
    </w:p>
    <w:p>
      <w:r>
        <w:t>Rozsudok Krajského súdu Bratislava z 8. decembra 2011, sp. zn. 8Sd/75/2010, ECLI:SK:KSBA:2011:1010201545.1</w:t>
      </w:r>
    </w:p>
    <w:p>
      <w:r>
        <w:t>Súd: Krajský súd Bratislava</w:t>
      </w:r>
    </w:p>
    <w:p>
      <w:r>
        <w:t>Spisová značka: 8Sd/75/2010</w:t>
      </w:r>
    </w:p>
    <w:p>
      <w:r>
        <w:t>ECLI: ECLI:SK:KSBA:2011:1010201545.1</w:t>
      </w:r>
    </w:p>
    <w:p>
      <w:r>
        <w:t>Dátum vydania: 8. 12.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8Sd/75/2010 Identifikačné číslo súdneho spisu: 1010201545 Dátum vydania rozhodnutia: 09. 12. 2011 Meno a priezvisko sudcu, VSÚ: JUDr. Peter Pospech ECLI: ECLI:SK:KSBA:2011:1010201545.1</w:t>
      </w:r>
    </w:p>
    <w:p>
      <w:r>
        <w:t>ROZSUDOK V MENE SLOVENSKEJ REPUBLIKY</w:t>
      </w:r>
    </w:p>
    <w:p>
      <w:r>
        <w:t>Krajský súd v Bratislave pred samosudcom JUDr. Petrom Pospechom, v právnej veci navrhovateľa: N.. V. Z., H. XXXXX/XA, H., zastúpený JUDr. Cvetanou Kučerkovou, advokátkou, so sídlom AK Záhradnícka 70, Bratislava, proti odporkyni: Sociálna poisťovňa - ústredie Bratislava, Ul. 29. augusta 8, Bratislava, v spore o starobný dôchodok, takto</w:t>
      </w:r>
    </w:p>
    <w:p>
      <w:r>
        <w:t>r o z h o d o l :</w:t>
      </w:r>
    </w:p>
    <w:p>
      <w:r>
        <w:t>Súd napadnuté rozhodnutie odporkyne č. 1 a 2, č. XXXXXXX 527 X zo dňa 13.07.2010 o zvýšení starobného dôchodku z r u š u j e podľa § 250j ods. 2 písm. d/ a e/ Občianskeho súdneho poriadku a vracia odporkyni na ďalšie konanie</w:t>
      </w:r>
    </w:p>
    <w:p>
      <w:r>
        <w:t>Odporkyňa je p o v i n n á zaplatiť navrhovateľovi trovy konania v sume 122,82 €, a to do 3 dní od právoplatnosti rozhodnutia.</w:t>
      </w:r>
    </w:p>
    <w:p>
      <w:r>
        <w:t>o d ô v o d n e n i e :</w:t>
      </w:r>
    </w:p>
    <w:p>
      <w:r>
        <w:t>Napadnutým rozhodnutím zo dňa 13.07.2010 č. XXXXXXX 527 X , ktoré navrhovateľ obdržal dňa 20.08.2010 odporkyňa navrhovateľovi zvýšila od 05.03.2007 starobný dôchodok podľa § 112 a § 261 ods. 3 písm. b/ zákona č. 461/2003 Z.z. v znení zákona č. 310/2006 Z.z. na sumu 6.456,- Sk mesačne a následne na toto rozhodnutie, rozhodnutím 2. zo dňa 13.07.2010 č. XXXXXXX 527 X, ktoré navrhovateľ obdržal dňa 20.08.2010 starobný dôchodok podľa § 66 a § 293l ods. 1 zákona č. 310/2006 Z.z. na sumu 271,30,- Sk mesačne.</w:t>
      </w:r>
    </w:p>
    <w:p>
      <w:r>
        <w:t>Proti týmto rozhodnutiam podal navrhovateľ opravný prostriedok z dôvodu ich zmätočnosti a nesúladu s čl. 39 ods.1 a 3 Ústavy Slovenskej republiky o primeranom hmotnom zabezpečení a Rozhodnutím Sociálnej poisťovne - ústredie č. XXX 527 7330 zo dňa 24.04.2003.</w:t>
      </w:r>
    </w:p>
    <w:p>
      <w:r>
        <w:t>K odvolaniu navrhovateľa sa písomne vyjadrila odporkyňa svojim písomným podaním zo dňa 04.10.2010, v ktorom uviedla, že suma starobného dôchodku bola určená podľa pomeru dôb profesionálnej služby a iného obdobia mimo profesionálnej služby k celkovej dobe poistenia v súlade s právnym názorom vysloveným Najvyšším súdom SR v rozhodnutí pod sp.zn. 4So 148/2008 zo dňa 28.10.2009.</w:t>
      </w:r>
    </w:p>
    <w:p>
      <w:r>
        <w:t>Krajský súd v Bratislave ako súd vecne a miestne príslušný na konanie podľa tretej hlavy piatej časti O.s.p. preskúmal rozhodnutie odporkyne v rozsahu dôvodov, ktoré uviedol navrhovateľ podľa § 244 ods. 1 O.s.p. a dospel k záveru, že návrh na preskúmanie napadnutých rozhodnutí je dôvodný.</w:t>
      </w:r>
    </w:p>
    <w:p>
      <w:r>
        <w:t>Z obsahu spisového materiálu súd zistil nasledovný skutkový stav .</w:t>
      </w:r>
    </w:p>
    <w:p>
      <w:r>
        <w:t>Rozhodnutím Sociálnej poisťovne - ústredie Bratislava zo dňa 24.04.2003 č. XXXXXXX 527 bol navrhovateľovi od 27.05.2003 priznaný podľa § 21 zákona č. 100/1988 o sociálnom zabezpečení v znení zákona č. 107/1999 Z.z. starobný dôchodok 8.697,- Sk mesačne, vrátane sumy podľa úpravy č. 306/2002 Z.z. v znení zákona č. 639/2002 Z.z.</w:t>
      </w:r>
    </w:p>
    <w:p>
      <w:r>
        <w:t>Rozhodnutím zo dňa 28.11.2007 č. XXXXXXX 527 X odporkyňa navrhovateľovi odňala podľa § 21 ods. 3, § 96 ods. 1 a 4, § 173i ods. 1 zákona č. 100/1988 Zb. o sociálnom zabezpečení a § 259 ods. 1 zákona č. 461/2003 Z.z. o sociálnom poistení starobný dôchodok s odôvodnením, že Sociálna poisťovňa - ústredie nárok na starobný dôchodok opätovne posúdila v súlade s ust. § 173i ods. 1 zákona č. 100/1988 Zb. v znení zákona č. 222/2003 Z.z.</w:t>
      </w:r>
    </w:p>
    <w:p>
      <w:r>
        <w:t>Proti rozhodnutiu zo dňa 28.11.2007 podal navrhovateľ opravný prostriedok na preskúmanie napadnutého rozhodnutia súdom. Rozsudkom č.k. 5Sd 91/2007-63 zo dňa 10.06.2008 Krajský súd v Bratislave, ktorým bol starobný dôchodok odňatý zrušil a po odvolaní odporkyne Najvyšší súd SR rozsudkom č.k. 4So 148/2008 zo dňa 28.10.2009 potvrdil rozsudok Krajského súdu v Bratislave č.k. 5Sd 91/2007-63. Po obdržaní vyššie uvedeného rozsudku NS SR odporkyňa rozhodnutím 1. zo dňa 10.03.2010 č. 480 527 7330 0 navrhovateľovi priznala od 22.08.2003 starobný dôchodok v sume 3.494,- Sk.</w:t>
      </w:r>
    </w:p>
    <w:p>
      <w:r>
        <w:t>Proti rozhodnutiam 1., 2. až 9. s tým istým číslom s tým istým dňom vydania podal navrhovateľ opravný prostriedok na Krajskom súde v Bratislave opravný prostriedok.</w:t>
      </w:r>
    </w:p>
    <w:p>
      <w:r>
        <w:t>Vychádzajúc z vyššie uvedených skutočností je preukázané, že v termíne 05.03.2007, ku ktorému odporkyňa Rozhodnutím 1. č. XXXXXXX 527 X zo dňa 13.07.2010 zvýšila sumu starobného dôchodku na sumu 6.456,- Sk mesačne a následne vychádzajúc z tejto sumy bolo odporkyňou vydané len rozhodnutie zo dňa 24.04.2003 o priznaní starobného dôchodku v sume 8.697,- Sk. Je teda zrejmé, že v dobe od právoplatného rozhodnutia, ktorým bol priznaný starobný dôchodok v sume 8.697,- Sk nemohla byť táto suma zvýšená na sumu nižšiu, t.j. 6.456,- Sk a tobôž nie opravným prostriedkom napadnutými rozhodnutiami 1 a 2 o zvýšení sa sumy nie zvyšujú, ale znižujú priznaný starobný dôchodok v sume 8.697,- Sk na sumu 271,30,- Sk. Vzhľadom k zmätočnosti napadnutých rozhodnutí súd zrušil rozhodnutie odporkyne 1. a 2. zo dňa 10.03.2010 č. XXXXXXX 527 X podľa § 250j ods. 2 písm. d/ a e/ O.s.p. nakoľko napadnuté rozhodnutie súd pre svoju zmätočnosť nepreskúmateľné a v konaní sa vyskytla vada, ktorá má vplyv na zákonnosť rozhodnutia.</w:t>
      </w:r>
    </w:p>
    <w:p>
      <w:r>
        <w:t>V novom konaní bude potrebné odstrániť nepreskúmateľnosť a zmätočnosť napadnutých rozhodnutí a v konaní opätovne rozhodnúť v zmysle platných právnych predpisov</w:t>
      </w:r>
    </w:p>
    <w:p>
      <w:r>
        <w:t>Výrok o nákladoch konania konajúci súd oprel o úspešnosť navrhovateľa v spore, ktorému priznal trovy konania v celkovej sume 122,82 € po predloženej špecifikácií za 2 právne úkony á 61,41 € za prevzatie veci a podanie opravného prostriedku.</w:t>
      </w:r>
    </w:p>
    <w:p>
      <w:r>
        <w:t>Poučenie:</w:t>
      </w:r>
    </w:p>
    <w:p>
      <w:r>
        <w:t>Proti tomuto rozhodnutiu je možné podať odvolanie do 15 dní od jeho</w:t>
      </w:r>
    </w:p>
    <w:p>
      <w:r>
        <w:t>doručenia na Krajský súd v Bratislave, písomne, dvojmo.</w:t>
      </w:r>
    </w:p>
    <w:p>
      <w:r>
        <w:t>V odvolaní sa má popri všeobecných náležitostiach (§ 42 ods. 3 O.s.p.)</w:t>
      </w:r>
    </w:p>
    <w:p>
      <w:r>
        <w:t>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https://www.kauzis.sk/judikatura/r/ECLI:SK:KSBA:2011:1010201545.1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