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2S/124/2011 z 22. 12. 2011</w:t>
      </w:r>
    </w:p>
    <w:p>
      <w:r>
        <w:t>Uznesenie Krajského súdu Bratislava z 22. decembra 2011, sp. zn. 2S/124/2011, ECLI:SK:KSBA:2011:1011201412.1</w:t>
      </w:r>
    </w:p>
    <w:p>
      <w:r>
        <w:t>Súd: Krajský súd Bratislava</w:t>
      </w:r>
    </w:p>
    <w:p>
      <w:r>
        <w:t>Spisová značka: 2S/124/2011</w:t>
      </w:r>
    </w:p>
    <w:p>
      <w:r>
        <w:t>ECLI: ECLI:SK:KSBA:2011:1011201412.1</w:t>
      </w:r>
    </w:p>
    <w:p>
      <w:r>
        <w:t>Dátum vydania: 22. 12. 2011</w:t>
      </w:r>
    </w:p>
    <w:p>
      <w:r>
        <w:t>Forma: Uznesenie</w:t>
      </w:r>
    </w:p>
    <w:p>
      <w:pPr>
        <w:pStyle w:val="Heading2"/>
      </w:pPr>
      <w:r>
        <w:t>Text rozhodnutia</w:t>
      </w:r>
    </w:p>
    <w:p>
      <w:r>
        <w:t>Súd: Krajský súd Bratislava Spisová značka: 2S/124/2011 Identifikačné číslo súdneho spisu: 1011201412 Dátum vydania rozhodnutia: 23. 12. 2011 Meno a priezvisko sudcu, VSÚ: JUDr. Ivana Nevíďanská ECLI: ECLI:SK:KSBA:2011:1011201412.1 Uznesenie Krajský súd v Bratislave v právnej veci žalobcu: P. H., J. U. XX, XXX XX W., proti žalovanému: Ústredie práce, sociálnych vecí a rodiny Bratislava, Špitálska 8, 812 67 Bratislava, o preskúmanie zákonnosti rozhodnutia žalovaného č. AA/2011/09787-NSVOPPK/Pu zo dňa 25.07.2011, o ustanovenie právneho zástupcu, takto r o z h o d o l : Súd u s t a n o v u j e žalobcovi za právneho zástupcu z radov advokátov JUDr. Jána Benčuru, Záhradnícka 41, 821 08 Bratislava. o d ô v o d n e n i e : Žalobou doručenou Krajskému súdu v Bratislave dňa 19.08.2011 sa žalobca domáhal preskúmania zákonnosti rozhodnutia žalovaného č. AA/2011/09787-NSVOPPK/Pu zo dňa 25.07.2011, ktorým žalovaný potvrdil prvostupňové správne rozhodnutie a odvolanie žalobcu zamietol. Žiadosťou zo dňa 15.08.2011 požiadal žalobca o ustanovenie právneho zástupcu z radov advokátov. Svoju žiadosť žalobca odôvodnil tým, že je občanom s ťažkým zdravotným postihnutým v hmotnej núdzi a jeho jediný príjem je dôchodok v sume 157,30 eura mesačne, o čom doložil aj príslušné potvrdenia. Podľa ustanovenia § 30 ods. 1 veta prvá Občianskeho súdneho poriadku (ďalej len ,,OSP“) účastníkovi, u ktorého sú predpoklady, aby bol súdom oslobodený od súdnych poplatkov, ustanoví sudca alebo poverený zamestnanec súdu na jeho žiadosť zástupcu Centrum právnej pomoci alebo advokáta zapísaného do zoznamu podľa osobitného predpisu, ak je to potrebné na ochranu jeho záujmov. Predpokladmi pre oslobodenie od súdnych poplatkov sú pomery účastníka a skutočnosť, že nejde o svojvoľné alebo zrejme bezúspešné bránenie práva. Podmienka pre oslobodenie od súdnych poplatkov je na strane účastníka daná aj vtedy, ak je od súdnych poplatkov oslobodený zo zákona. Z predložených potvrdení má súd za to, že žalobca preukázal, že nemá žiaden iný príjem a sú u neho predpoklady, aby bol oslobodený od súdnych poplatkov. Z uvedeného vyplýva, že žalobca splnil zákonné dôvody na ustanovenie právneho zástupcu z radov advokátov, a preto súd rozhodol tak, ako je uvedené vo výrokovej časti tohto rozhodnutia. Poučenie: Proti tomuto uzneseniu možno podať odvolanie do 15 dní odo dňa jeho doručenia na Krajský súd v Bratislave, písomne v troch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https://www.kauzis.sk/judikatura/r/ECLI:SK:KSBA:2011:1011201412.1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