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4Co/447/2011 z 30. 10. 2011</w:t>
      </w:r>
    </w:p>
    <w:p>
      <w:r>
        <w:t>Uznesenie Krajského súdu Bratislava z 30. októbra 2011, sp. zn. 4Co/447/2011, ECLI:SK:KSBA:2011:1111219731.1</w:t>
      </w:r>
    </w:p>
    <w:p>
      <w:r>
        <w:t>Súd: Krajský súd Bratislava</w:t>
      </w:r>
    </w:p>
    <w:p>
      <w:r>
        <w:t>Spisová značka: 4Co/447/2011</w:t>
      </w:r>
    </w:p>
    <w:p>
      <w:r>
        <w:t>ECLI: ECLI:SK:KSBA:2011:1111219731.1</w:t>
      </w:r>
    </w:p>
    <w:p>
      <w:r>
        <w:t>Dátum vydania: 30. 10. 2011</w:t>
      </w:r>
    </w:p>
    <w:p>
      <w:r>
        <w:t>Forma: Uznesenie</w:t>
      </w:r>
    </w:p>
    <w:p>
      <w:pPr>
        <w:pStyle w:val="Heading2"/>
      </w:pPr>
      <w:r>
        <w:t>Text rozhodnutia</w:t>
      </w:r>
    </w:p>
    <w:p>
      <w:r>
        <w:t>Súd: Krajský súd Bratislava Spisová značka: 4Co/447/2011 Identifikačné číslo súdneho spisu: 1111219731 Dátum vydania rozhodnutia: 31. 10. 2011 Meno a priezvisko sudcu, VSÚ: JUDr. Jana Cisárová ECLI: ECLI:SK:KSBA:2011:1111219731.1 Uznesenie A. súd v B. v právnej veci navrhovateľa: V. O., bytom B. XX, K., proti odporcovi: U. Q. poisťovňa a.s., E. X/A, B. a ich najatá vymáhačská spoločnosť, o zaplatenie odškodného, na odvolanie navrhovateľa proti uzneseniu Okresného súdu B. I zo dňa X. septembra XXXX, č.k. XXC XXX/XXXX-X, takto r o z h o d o l : H. súd odvolanie navrhovateľa o d m i e t a. o d ô v o d n e n i e : Z. uznesením súd prvého stupňa odmietol návrh navrhovateľa, ktorým sa domáhal zaplatenia odškodného. Q. rozhodnutie odôvodnil tým, že navrhovateľ neodstránil vady tohto podania na základe jeho výzvy podľa § 79 ods. X, 2 a § XX ods. 3 O.s.p. zo X. júla XXXX v uznesení č.k. XXC XXX/XXXX- X napriek tomu, že bol poučený o následkoch ich neodstránenia podľa § 43 ods. 2 O.s.p. Proti tomuto uzneseniu podal odvolanie navrhovateľ. R. v ňom, že trvá na tom, aby bola predložená pracovná zmluva a žiadal, aby sa súdne pojednávanie začalo čo najskôr s tým, že všetko ostatné dodatočne vysvetlí. A. súd v B. ako súd odvolací (§ 10 ods. 1 O.s.p.) prejednal vec bez nariadenia odvolacieho pojednávania (§ 214 ods. 2 O.s.p.) a potom čo sa najprv zaoberal včasnosťou podaného odvolania, dospel k záveru, že podané odvolanie je potrebné podľa § 218 ods. 1 písm. a/ O.s.p. ako oneskorene podané odmietnuť. V. podaného odvolania posudzoval odvolací súd podľa ustanovenia § 204 ods. 1 a 2 a § 218 ods. 2 O.s.p., podľa ktorých odvolanie sa podáva do XX dní od doručenia rozhodnutia na súde, proti rozhodnutiu ktorého smeruje. Ak bolo vydané opravné uznesenie, lehota plynie znovu od doručenia opravného uznesenia len v rozsahu vykonanej opravy. H. je podané včas aj vtedy, ak bolo podané po uplynutí lehoty podľa odseku 1 preto, že sa odvolateľ spravoval nesprávnym poučením súdu o lehote na podanie odvolania. Ak rozhodnutie neobsahuje poučenie o lehote na podanie odvolania alebo ak obsahuje nesprávne poučenie o tom, že odvolanie nie je prípustné, možno podať odvolanie do troch mesiacov od doručenia. T. oneskorené nemožno odmietnuť odvolanie, ktoré bolo v lehote podané na odvolacom súde alebo do zápisnice na nepríslušnom okresnom súde. X. svojom rozhodovaní odvolací súd zohľadnil aj ustanovenia § 42 ods. 2 O.s.p, podľa ktorého, každý okresný súd je povinný spísať podanie do zápisnice a postúpiť ho bez prieťahu príslušnému súdu. K. podanie má tie isté účinky, ako keby sa stalo priamo na príslušnom súde. R. § 57 ods. 3 O.s.p. stanovuje, že lehota je zachovaná, ak sa posledný deň lehoty urobí úkon na súde alebo podanie odovzdá orgánu, ktorý má povinnosť ho doručiť. V. vzťahu k tomuto ustanoveniu sú však ustanovenia § 204 ods. 1 a § 218 ods. 1 O.s.p. ustanoveniami špeciálnymi a preto včasnosť podaného odvolania je potrebné posudzovať podľa nich. H. napadnuté uznesenie súdu prvého stupňa bolo navrhovateľovi doručené XX.XX.XXXX (č.l. X). Z. dňom od doručenia uznesenia, t.j. XX.XX.XXXX, začala navrhovateľovi plynúť XX dňová lehota na podanie odvolania a jej koniec pripadol na XX.XX.XXXX. Navrhovateľ podal písomné odvolanie osobne do podateľne Okresného súdu Z. dňa XX.XX.XXXX. Okresný súd Z. predmetné odvolanie odstúpil Okresnému súdu B. I ako súdu prvého stupňa, odvolanie došlo Okresnému súdu B. I dňa XX.XX.XXXX (č.l. X), teda po uplynutí odvolacej lehoty. Napriek tomu, že navrhovateľ podal odvolanie v zákonom stanovenej lehote, nie je možné ho považovať za podané včas. Pre zachovanie lehoty na podanie odvolania totiž nestačí, aby bolo odvolanie v rámci odvolacej lehoty podané na ktoromkoľvek súde, ale musí ísť buď o súd, ktorý vo veci rozhodol, príslušný odvolací súd alebo musí ísť o odvolanie spísané síce ktorýmkoľvek okresným súdom, ale do zápisnice. O takýto prípad však v prejednávanej veci nešlo, pretože odvolanie bolo podané na nepríslušnom okresnom súde, nebolo spísané do zápisnice a nebolo príslušnému súdu doručené v lehote na podanie odvolania. Za tohto stavu odvolací súd dospel k záveru, že odvolanie navrhovateľa nebolo podané v zákonom stanovenej lehote na príslušnom súde a preto ho podľa ustanovenie § 218 ods. 1 písm. a/ O.s.p. ako oneskorene podané odmietol. K. rozhodnutie bolo prijaté senátom krajského súdu pomerom hlasov X:X. Poučenie: Proti tomuto uzneseniu nie je možné podať odvolanie.</w:t>
      </w:r>
    </w:p>
    <w:p/>
    <w:p>
      <w:r>
        <w:t>Zdroj: KAUZIS.SK – https://www.kauzis.sk/judikatura/r/ECLI:SK:KSBA:2011:1111219731.1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