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1Cob/445/2011 z 23. 11. 2011</w:t>
      </w:r>
    </w:p>
    <w:p>
      <w:r>
        <w:t>Uznesenie Krajského súdu Bratislava z 23. novembra 2011, sp. zn. 1Cob/445/2011, ECLI:SK:KSBA:2011:1111221329.1</w:t>
      </w:r>
    </w:p>
    <w:p>
      <w:r>
        <w:t>Súd: Krajský súd Bratislava</w:t>
      </w:r>
    </w:p>
    <w:p>
      <w:r>
        <w:t>Spisová značka: 1Cob/445/2011</w:t>
      </w:r>
    </w:p>
    <w:p>
      <w:r>
        <w:t>ECLI: ECLI:SK:KSBA:2011:1111221329.1</w:t>
      </w:r>
    </w:p>
    <w:p>
      <w:r>
        <w:t>Dátum vydania: 23. 11. 2011</w:t>
      </w:r>
    </w:p>
    <w:p>
      <w:r>
        <w:t>Forma: Uznesenie</w:t>
      </w:r>
    </w:p>
    <w:p>
      <w:pPr>
        <w:pStyle w:val="Heading2"/>
      </w:pPr>
      <w:r>
        <w:t>Text rozhodnutia</w:t>
      </w:r>
    </w:p>
    <w:p>
      <w:r>
        <w:t>Súd: Krajský súd Bratislava Spisová značka: 1Cob/445/2011 Identifikačné číslo súdneho spisu: 1111221329 Dátum vydania rozhodnutia: 24. 11. 2011 Meno a priezvisko sudcu, VSÚ: JUDr. Elena Erbenová ECLI: ECLI:SK:KSBA:2011:1111221329.1</w:t>
      </w:r>
    </w:p>
    <w:p>
      <w:r>
        <w:t>Uznesenie Krajský súd v Bratislave v právnej veci navrhovateľa: MERCK CANADA Inc., 16 711 Trans - Canada, Highway, Quebec, Kanada, práv. zast. JUDr. Andrea Považanová, advokátka, Národní 32, Praha 1, Česká republika, proti odporcovi v 1. rade: ICN Polfa Rzeszów S.A., regon: 690312268, NIP:8130267131, 2 Przemyslova, Rzeszów (35-959), Poľsko a v 2. rade: Valeant Slovakia s.r.o., Polianky 5/A, Bratislava, IČO:44651473, o návrhu na nariadenie predbežného opatrenia a o odvolaní odporcu v 2. rade proti uzneseniu Okresného súdu Bratislava I v Bratislave, č.k. 27CbPv/4/2011-29 zo dňa 27.7.2011 takto</w:t>
      </w:r>
    </w:p>
    <w:p>
      <w:r>
        <w:t>r o z h o d o l :</w:t>
      </w:r>
    </w:p>
    <w:p>
      <w:r>
        <w:t>Krajský súd v Bratislave uznesenie Okresného súdu Bratislava I v Bratislave, 27CbPv/4/2011-29 zo dňa 27.7.2011 m e n í tak, že návrh na nariadenie</w:t>
      </w:r>
    </w:p>
    <w:p>
      <w:r>
        <w:t>predbežného opatrenia z a m i e t a.</w:t>
      </w:r>
    </w:p>
    <w:p>
      <w:r>
        <w:t>o d ô v o d n e n i e :</w:t>
      </w:r>
    </w:p>
    <w:p>
      <w:r>
        <w:t>Napadnutým uznesením súd prvého stupňa uložil odporcom povinnosť zdržať sa ponúkania alebo uvádzania na trh alebo aby pre tieto účely skladovali alebo dovážali na trh na území Slovenskej republiky výrobky Montexal 4mg žuvacie tablety (ŠUKL číslo registrácie 14/0550/10-S) a Montexal 5mg žuvacie tablety (ŠUKL číslo registrácie 14/0550/10-S ) a Montexal 10mg obalené tablety (ŠUKL číslo registrácie 14/0552/10-S a odporcovi v 2. rade i povinnosť stiahnuť v priebehu 1 dňa od doručenia uznesenia žiadosti o kategorizáciu lieku, ktoré sú podané na Ministerstve zdravotníctva SR v súvislosti s výrobkami Montexal 4mg žuvacie tablety (ŠUKL číslo registrácie 14/0550/10-S) a Montexal 5mg žuvacie tablety (ŠUKL číslo registrácie 14/0550/10-S) a Montexal 10mg obalené tablety (ŠUKL číslo registrácie 14/0552/10-S) a doručiť kópiu podania opečiatkovaného MZ SR na e-mail žalobcu a zakázal odporcovi 1, 2 podať žiadosť o kategorizáciu lieku na Ministerstve zdravotníctva v spojení s výrobkami Montexal 4mg žuvacie tablety (ŠUKL číslo registrácie 14/0550/10-S) a Montexal 5mg žuvacie tablety (ŠUKL číslo registrácie 14/0550/10-S ) a Montexal 10mg obalené tablety (ŠUKL číslo registrácie 14/0552/10-S) ani niekoho na toto oprávniť a zároveň zviazal odporcov na úhradu trov konania a navrhovateľovi uložil povinnosť podať v lehote 60 dní návrh vo veci samej.</w:t>
      </w:r>
    </w:p>
    <w:p>
      <w:r>
        <w:t>Na odôvodnenie rozhodnutia uviedol, že z vykonaného dokazovania mal za preukázané, že navrhovateľ je majiteľom slovenského národného patentu č. SK 279 944 s názvom "nenasýtené hydroxyalkylchinolínové kyseliny a farmaceutické prípravky na ich báze". Príkladom tejto kyseliny je zlúčenina MONTELUKAST a navrhovateľ je na trhu prítomný so svojim výrobkom SINGULAIR ® od roku 1999 prostredníctvom spoločnosti Merck Sharp &amp; Dohme B.V., Harlem, Holandsko, ktorá je držiteľom registrácie tohto výrobku pričom aktívnou zložkou tohto prípravku je uvedená zlúčenina. Odporca registroval v SR výrobok nazvaný MONTEXAL, ktorý je schválený ako generický prípravok SINGULAR- u ®. Výrobok MONTEXAL porušuje patent navrhovateľa SK 279 944, ktorý je platný do 11.10.2011.</w:t>
      </w:r>
    </w:p>
    <w:p>
      <w:r>
        <w:t>Odporca v 2. rade podal v marci 2011 žiadosť o kategorizáciu (cenu a úhradu) na MZ SR a podľa tvrdenia navrhovateľa mu kategorizačné rozhodnutie spôsobí značnú škodu na území SR aj mimo tohto územia, bez ohľadu na to, či alebo kedy odporca skutočne svoj výrobok uvedenie na trh.</w:t>
      </w:r>
    </w:p>
    <w:p>
      <w:r>
        <w:t>Súd posúdil návrh na nariadenie predbežného opatrenia podľa § 74 a nasl. Občianskeho súdneho poriadku (O.s.p.) a z dôkazov predložených navrhovateľom mal za osvedčenú potrebu nariadenia predbežného opatrenia a potrebu dočasnej úpravy pomerov účastníkov, nakoľko navrhovateľ relevantným spôsobom preukázal, že konanie odporcov hrozí spôsobením značnej a ťažko napraviteľnej majetkovej ako aj nemajetkovej škody. Z listinných dôkazov mal za preukázané, že konanie odporcu v 1. a 2. rade spočívajúce v podaní žiadosti o kategorizáciu je spôsobilé porušiť navrhovateľov patent.</w:t>
      </w:r>
    </w:p>
    <w:p>
      <w:r>
        <w:t>Proti rozhodnutiu súdu prvého stupňa podal odporca v 2. rade riadne a včas odvolanie. Odvolateľ žiadal odvolací súd aby uznesenie súdu prvého stupňa týkajúce sa odporcu v 2. rade zrušil a priznal odporcovi v 2. rade trovy konania. Odporca v 2. rade svoje odvolanie odôvodnil tým, že navrhovateľovi dňa 11.10.2011 skončí patent, na ktorý sa vo svojom návrhu odvoláva, čím mu zaniknú práva z patentu a tým dočasná úprava právnych vzťahov zostane nerealizovateľná. Odvolateľ taktiež namietal nevykonateľnosť napadnutého uznesenia, nakoľko povinnosť „stiahnuť“ žiadosť, či návrh nie je správnym poriadkom špecifikovaný a vymedzený pojem.</w:t>
      </w:r>
    </w:p>
    <w:p>
      <w:r>
        <w:t>K odvolaniu sa vyjadril navrhovateľ, ktorý navrhol napadnuté uznesenie potvrdiť. Uviedol, že napadnuté uznesenie je dostatočne odôvodnené a zdôraznil, že je nepochybné, že práva navrhovateľa spadajú do rámca patentovej ochrany, žiadosť o kategorizáciu je ponukou na predaj a je bezprostredným konaním ohrozujúcim práva chránené ust. § 15 patentového zákona.</w:t>
      </w:r>
    </w:p>
    <w:p>
      <w:r>
        <w:t>Podľa § 154 ods. 1 O.s.p. pre rozsudok je rozhodujúci stav v čase jeho vyhlásenia. Na uznesenie v zmysle § 167 ods. 2 O.s.p. sa ak nie je ustanovené inak, použijú primerane ustanovenia o rozsudku. Z uvedeného vyplýva, že pre predmetné uznesenie odvolacieho súdu je rozhodujúci stav, ktorý bol aktuálny pri rozhodovaní odvolacieho súdu t.j. stav k 24.11.2011, keď už uplynula doba platnosti patentu.</w:t>
      </w:r>
    </w:p>
    <w:p>
      <w:r>
        <w:t>Občiansky súdny poriadok v ustanovení § 75 ods. 7 O.s.p. stanovoval, že na rozhodnutie súdu o predbežnom opatrení je rozhodujúci stav v čase vydania rozhodnutia súdu prvého stupňa, ale s účinnosťou od 15.10.2008 citované ustanovenie bolo zo zákonného znenia vypustené.</w:t>
      </w:r>
    </w:p>
    <w:p>
      <w:r>
        <w:t>Podľa § 77 ods. 1, písm. d/ O.s.p Predbežné opatrenie zanikne, ak uplynul určený čas, po ktorý malo trvať.</w:t>
      </w:r>
    </w:p>
    <w:p>
      <w:r>
        <w:t>Krajský súd v Bratislave prejednal odvolanie odporcu v 2. rade podľa § 212 ods. 1 a § 214 ods. 2 O.s.p. bez nariadenia pojednávania a po preskúmaní napadnutého uznesenia z obsahu spisu zistil, že žalobca je majiteľom slovenského národného patentu č. SK 279 944 s názvom "nenasýtené hydroxyalkylchinolínové kyseliny a farmaceutické prípravky na ich báze". Príkladom tejto kyseliny je zlúčenina MONTELUKAST a táto zlúčenina je aktívnou zložkou výrobku SINGULAIR ®, s ktorými je navrhovateľ prítomný na slovenskom trhu. Tento patent bol platný do 11.10.2011.</w:t>
      </w:r>
    </w:p>
    <w:p>
      <w:r>
        <w:t>Odvolací súd pri prejednaní odvolania odporcu v 2. rade zistil, že efektívna doba existencie patentu už uplynula a preto napriek tomu, že návrh navrhovateľa na nariadenie predbežného opatrenia v čase jeho podania a rozhodovania súdom prvého stupňa bol dôvodný, v čase rozhodovania odvolacím súdom z dôvodu uplynutia doby patentu už nariadenie resp. potvrdenie napadnutého uznesenia nie je možné. Uplynutím tejto doby a aj s poukazom na § 77 Občianskeho súdneho poriadku nariadené predbežné opatrenie zaniká a to vo všetkých svojich bodoch ako voči odporcovi v prvom, tak aj odporcovi v druhom rade.</w:t>
      </w:r>
    </w:p>
    <w:p>
      <w:r>
        <w:t>Z uvedených dôvodov odvolací súd v zmysle § 220 O.s.p. rozhodol tak, ako je vo výroku tohto uznesenia.</w:t>
      </w:r>
    </w:p>
    <w:p>
      <w:r>
        <w:t>Toto rozhodnutie prijal Krajský súd v Bratislave v senáte pomerom hlasov 3:0 (§ 3 ods. 9 zák. č. 757/2004 Z.z. o súdoch a o zmene a doplnení niektorých zákonov v znení účinnom od 1. mája 2011).</w:t>
      </w:r>
    </w:p>
    <w:p>
      <w:r>
        <w:t>Poučenie:</w:t>
      </w:r>
    </w:p>
    <w:p>
      <w:r>
        <w:t>Proti tomuto uzneseniu odvolanie nie je prípustné.</w:t>
      </w:r>
    </w:p>
    <w:p/>
    <w:p>
      <w:r>
        <w:t>Zdroj: KAUZIS.SK – https://www.kauzis.sk/judikatura/r/ECLI:SK:KSBA:2011:1111221329.1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