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5Co/424/2011 z 29. 9. 2011</w:t>
      </w:r>
    </w:p>
    <w:p>
      <w:r>
        <w:t>Uznesenie Krajského súdu Bratislava z 29. septembra 2011, sp. zn. 5Co/424/2011, ECLI:SK:KSBA:2011:1510221682.1</w:t>
      </w:r>
    </w:p>
    <w:p>
      <w:r>
        <w:t>Súd: Krajský súd Bratislava</w:t>
      </w:r>
    </w:p>
    <w:p>
      <w:r>
        <w:t>Spisová značka: 5Co/424/2011</w:t>
      </w:r>
    </w:p>
    <w:p>
      <w:r>
        <w:t>ECLI: ECLI:SK:KSBA:2011:1510221682.1</w:t>
      </w:r>
    </w:p>
    <w:p>
      <w:r>
        <w:t>Dátum vydania: 29. 9. 2011</w:t>
      </w:r>
    </w:p>
    <w:p>
      <w:r>
        <w:t>Forma: Uznesenie</w:t>
      </w:r>
    </w:p>
    <w:p>
      <w:pPr>
        <w:pStyle w:val="Heading2"/>
      </w:pPr>
      <w:r>
        <w:t>Text rozhodnutia</w:t>
      </w:r>
    </w:p>
    <w:p>
      <w:r>
        <w:t>Súd: Krajský súd Bratislava Spisová značka: 5Co/424/2011 Identifikačné číslo súdneho spisu: 1510221682 Dátum vydania rozhodnutia: 30. 09. 2011 Meno a priezvisko sudcu, VSÚ: JUDr. Milan Chalúpka ECLI: ECLI:SK:KSBA:2011:1510221682.1 Uznesenie Krajský súd v Bratislave v právnej veci navrhovateľa: Q. D., U. XX, Bratislava proti odporcovi: X. D., U. X, Bratislava, zast. JUDr. Milan Ficek, advokát, Žilinská 14, 811 05 Bratislava o zvýšenie výživného na odvolanie odporcu proti uzneseniu Okresného súdu Bratislava V č.k. 14 C 277/2010-55 zo dňa 06.09.2011 takto: r o z h o d o l : Odvolací súd napadnuté uznesenie súdu prvého stupňa m e n í tak, že priznáva odporcovi náhradu trov konania vo výške 157,56 eur, ktoré je navrhovateľka povinná uhradiť právnemu zástupcovi odporcu JUDr. Milanovi Ficekovi. Žiadny z účastníkov nemá právo na náhradu trov odvolacieho konania o d ô v o d n e n i e : Súd prvého stupňa napadnutým uznesením zo dňa 06.09.2011 rozhodol o zastavení konania a zároveň rozhodol, že žiaden z účastníkov nemá právo na náhradu trov konania. V konaní sa domáhala navrhovateľka zvýšenia výživného voči odporcovi z dôvodov, že od posledného rozhodnutia o výške výživného došlo u nej k podstatným zmenám (ktoré však navrhovateľka bližšie nešpecifikovala), a mala záujem študovať na vysokej škole. Navrhla aby sa výživné zvýšilo od 1.10.2010 zo 165 euro na 300 euro. Navrhovateľka svojím podaním zo dňa 26.08.2011 zobrala navrhovateľka pred prvým pojednávaním svoj návrh späť s odôvodnením, že nebola prijatá na vysokú školu. Súd prvého stupňa napadnutým uznesením konanie zastavil a účastníkom nepriznal náhradu trov konania. O trovách súd rozhodol v zmysle § 146 ods. 1 písm. c) O.s.p. Voči tomuto uzneseniu podal odvolanie dňa 23.09.2011 v zákonom stanovenej lehote odporca s odôvodnením, že súd prvého stupňa nemal pri rozhodovaní o náhrade trov konania postupovať podľa § 146 ods. 1 písm. c) O.s.p., ale podľa § 146 ods. 2 O.s.p, podľa ktorého ak niektorý z účastníkov zavinil, že sa konanie muselo zastaviť, je povinný nahradiť jeho trovy. Keďže navrhovateľka vzala svoj návrh späť, teda zavinila zastavenie konania mal súd postupovať podľa tohto zákonného ustanovenia. Odvolací súd preskúmal vec podľa § 212 ods. 1 O.s.p. bez nariadenia odvolacieho pojednávania (§ 214 ods. 2 O.s.p.) a dospel k záveru, že odvolanie odporcu je dôvodné. Podľa § 220 O.s.p. odvolací súd rozhodnutie súdu prvého stupňa zmení, ak nie sú splnené podmienky na jeho potvrdenie, ani na jeho zrušenie. Odvolací súd konštatuje, že postup súdu prvého stupňa pri ktorom nebola odporcovi priznaná náhrad trov konania bol nesprávny, nakoľko skutočne mal postupovať v zmysle § 146 ods. 2 O.s.p.., nakoľko je zjavné, že na základe konania navrhovateľky bolo konanie zastavené, čím zavinila zastavenie konania, pričom tak urobiť nemusela a v konaní sa mohlo pokračovať v časti zvýšenia výživného do času kým bola nezaopatrená. Avšak postup odporcu pri vyčíslovaní trov konania taktiež nebol správny, nakoľko nebolo na mieste aby pri výpočte náhrady trov právneho zastúpenia bol použitý § 10 ods. 3) vyhlášky MS SR 655/2004 Z. z. o odmenách a náhradách advokátov za poskytovanie právnych služieb. Späťvzatím návrhu na začatie konania zo strany navrhovateľky sa dá určiť hodnota sporu a nie je na mieste použiť výpočet na náhradu trov právneho zastúpenia na opakujúce sa plnenie. Od dátumu navrhovaného zvýšenia výživného októbra 2010 do augusta 2011, keď došlo k späťvzatiu návrhu, predstavuje tarifná hodnota sporu 1485 euro (11 mesiacov x 135 euro) z toho jeden úkon 71,37 euro x dva úkony 142,74 euro + režijný paušál 2 x 7,41 euro. Spolu trovy právneho zastúpenia 157,56 euro. Na základe uvedených skutočností na odvolací súd za to, že napadnuté rozhodnutie bolo treba zmeniť v zmysle § 220 O.s.p., tak ako je uvedené vo výroku tohto uznesenia. 5Co 424/2011 -65 O náhrade trov odvolacieho konania rozhodol odvolací súd podľa ust. § 224 O.s.p. v spojení s ust. § 142 ods. 2 O.s.p. konštatujúc čiastočný úspech odporcu v odvolacom konaní. Poučenie: Proti tomuto uzneseniu nie je prípustné odvolanie.</w:t>
      </w:r>
    </w:p>
    <w:p/>
    <w:p>
      <w:r>
        <w:t>Zdroj: KAUZIS.SK – https://www.kauzis.sk/judikatura/r/ECLI:SK:KSBA:2011:1510221682.1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