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10Cbi/27/2007 z 8. 5. 2012</w:t>
      </w:r>
    </w:p>
    <w:p>
      <w:r>
        <w:t>Uznesenie Krajského súdu Bratislava z 8. mája 2012, sp. zn. 10Cbi/27/2007, ECLI:SK:KSBA:2012:1007200936.12</w:t>
      </w:r>
    </w:p>
    <w:p>
      <w:r>
        <w:t>Súd: Krajský súd Bratislava</w:t>
      </w:r>
    </w:p>
    <w:p>
      <w:r>
        <w:t>Spisová značka: 10Cbi/27/2007</w:t>
      </w:r>
    </w:p>
    <w:p>
      <w:r>
        <w:t>ECLI: ECLI:SK:KSBA:2012:1007200936.12</w:t>
      </w:r>
    </w:p>
    <w:p>
      <w:r>
        <w:t>Dátum vydania: 8. 5. 2012</w:t>
      </w:r>
    </w:p>
    <w:p>
      <w:r>
        <w:t>Forma: Uznesenie</w:t>
      </w:r>
    </w:p>
    <w:p>
      <w:pPr>
        <w:pStyle w:val="Heading2"/>
      </w:pPr>
      <w:r>
        <w:t>Text rozhodnutia</w:t>
      </w:r>
    </w:p>
    <w:p>
      <w:r>
        <w:t>Súd: Krajský súd Bratislava Spisová značka: 10Cbi/27/2007 Identifikačné číslo súdneho spisu: 1007200936 Dátum vydania rozhodnutia: 09. 05. 2012 Meno a priezvisko sudcu, VSÚ: JUDr. Miriam Oswaldová ECLI: ECLI:SK:KSBA:2012:1007200936.12 Uznesenie Krajský súd Bratislava v právnej veci žalobcu: JUDr. Eva Bieliková, Stromová 13, 831 01 Bratislava, správkyňa konkurznej podstaty úpadcu ZENTAX, s.r.o. v konkurze, Cintorínska 26, 811 04 Bratislava, IČO: 00 680 010, zastúpená: JUDr. Helena Hledíková, advokátka, Matúšova 56/A, 811 04 Bratislava, proti žalovanému: TENZONA Bratislava, s.r.o., Bojnická 3, Bratislava, IČO: 35 864 567, zastúpený: AK Mojžiš a partneri, s.r.o., JUDr. Ivan Mojžiš, advokát, Moskovská 2662/11, 811 08 Bratislava, o účinnosť právneho úkonu úpadcu podľa § 15 zákona č. 328/1991 Zb. ZKV, takto r o z h o d o l : Znalcovi v odbore ekonomika a manažment, odvetvie účtovníctvo a daňovníctvo: X.. C. K., W. XX, XXX XX D., sa určuje dodatočné znalečné podľa zákona č. 328/2004 Z.z. o znalcoch, tlmočníkoch a prekladateľoch v znení vyhlášky Ministerstva spravodlivosti SR č. 491/2004 Z.z. o odmenách, náhradách výdavkov a náhradách za stratu času pre znalcov, tlmočníkov a prekladateľov za: 1. spracovanie znaleckého posudku (21 x 13,28 EUR) ......... 278,88 EUR 2. skompletizovanie znaleckého posudku (2 x 13,28 EUR)...... 26,56 EUR 3. paušálne výdavky -písomné vyhotovenie znaleckého posudku (3x 2,66 EUR) ................................................................................... 7,98 EUR --------------------------------------------------------------------------- Spolu: tristotrinásť eur a štyridsaťdva eurocentov .............. 313,42 EUR Upravuje sa učtáreň tunajšieho súdu, aby po právoplatnosti tohto uznesenia vyplatila znalcovi znalečné v sume 313,42 EUR zo štátnych finančných prostriedkov. Znalecká odmena je zavedená v zozname trov č.l. 44 pod položkou 5. o d ô v o d n e n i e : Uznesením zo dňa 11.08.2010, právoplatným dňa 20.08.2010, nariadil súd znalecké dokazovanie a na výkon znaleckej činnosti ustanovil znalca z odboru ekonómia manažment, odvetvie - účtovníctvo a daňovníctvo X.. C. K.. Po vypracovaní a odovzdaní znaleckého posudku dňa 30.08.2011, súd uznesením zo dňa 03.11.2011 rozhodol o určení znalečného vo výške 587,30 EUR. Následne prípisom zo dňa 01.01.2012, zaslal znalec X.. C. K. dodatok k znaleckému posudku a požiadal o priznanie odmeny. Predmetom vypracovania dodatočného znaleckého posudku bolo doplnenie pôvodného znaleckého posudku zo dňa 30.08.2011 na základe dodatočne doložených účtovných závierok spoločnosti Tenzona, spol. s r.o. za roky 2002 až 2005, ktoré neboli doložené v súdnom spise ani uložené v zbierke listín Obchodného registra Okresného súdu Bratislava I. Znalec si vyúčtoval odmenu za vypracovanie znaleckého posudku v rozsahu 21 hod. za vyhotovenie a kompletizovanie znaleckého posudku v rozsahu 2 hod. a za odovzdanie 3 ks znaleckých posudkov, spolu 23 x 13,28 EUR + 3 x 2,66 EUR, spolu vo výške 313, 42 EUR. Súd posúdil vyúčtovanie odmeny a náhrady znalca v zmysle podaného návrhu a dospel k záveru, že odmena a náhrada hotových výdavkov za znaleckú činnosť znalcovi v uplatnenej výške nepatrí. Podľa § 3 ods. 1 vyhlášky č. 491/2004 Z.z. hodinová odmena za jednu aj začatú hodinu výkonu znaleckej činnosti je 13,28 eura, ak nie je ďalej ustanovené inak. Súd priznal znalcovi odmenu za vypracovanie a skompletizovanie znaleckého posudku v rozsahu 23 hod. po 13,26 EUR a za odovzdanie 3 Ks znaleckých posudkov v súlade s ustanovením § 3 ods. 1 a § 14 ods. 3, písm. a/ citovanej vyhlášky. Znalec X.. C. K. si vo svojom vyúčtovaní 5/2010 ďalej uplatnil náhradu cestovných výdavkov vo výške 11,14 EUR, a to za použitie vlastného motorového vozidla. Podľa § 14 ods. 4 vyhlášky č. 491/2004 Z.z. druhá a tretia veta znalec, tlmočník alebo prekladateľ môže použiť osobné motorové vozidlo len so súhlasom súdu alebo iného orgánu verejnej moci. V prípade neudelenia súhlasu má znalec, tlmočník alebo prekladateľ nárok na náhradu cestovných výdavkov vo výške určenej pre hromadnú dopravu. Nakoľko znalcovi takýto súhlas udelený krajským súdom nebol, znalcovi prináleží náhrada cestovných výdavkov vo výške určenej pre hromadnú dopravu. Znalec však nedoložil potrebné doklady - cestovné lístky MHD vo svojom vyúčtovaní a súd znalcovi odmenu v tejto časti nepriznal. Poučenie: Proti uzneseniu je prípustné odvolanie do 15 dní od jeho doručenia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https://www.kauzis.sk/judikatura/r/ECLI:SK:KSBA:2012:1007200936.12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