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3Cb/9/2007 z 20. 2. 2012</w:t>
      </w:r>
    </w:p>
    <w:p>
      <w:r>
        <w:t>Uznesenie Krajského súdu Bratislava z 20. februára 2012, sp. zn. 3Cb/9/2007, ECLI:SK:KSBA:2012:1007899340.8</w:t>
      </w:r>
    </w:p>
    <w:p>
      <w:r>
        <w:t>Súd: Krajský súd Bratislava</w:t>
      </w:r>
    </w:p>
    <w:p>
      <w:r>
        <w:t>Spisová značka: 3Cb/9/2007</w:t>
      </w:r>
    </w:p>
    <w:p>
      <w:r>
        <w:t>ECLI: ECLI:SK:KSBA:2012:1007899340.8</w:t>
      </w:r>
    </w:p>
    <w:p>
      <w:r>
        <w:t>Dátum vydania: 20. 2. 2012</w:t>
      </w:r>
    </w:p>
    <w:p>
      <w:r>
        <w:t>Forma: Uznesenie</w:t>
      </w:r>
    </w:p>
    <w:p>
      <w:pPr>
        <w:pStyle w:val="Heading2"/>
      </w:pPr>
      <w:r>
        <w:t>Text rozhodnutia</w:t>
      </w:r>
    </w:p>
    <w:p>
      <w:r>
        <w:t>Súd: Krajský súd Bratislava Spisová značka: 3Cb/9/2007 Identifikačné číslo súdneho spisu: 1007899340 Dátum vydania rozhodnutia: 21. 02. 2012 Meno a priezvisko sudcu, VSÚ: JUDr. Jarmila Glončáková ECLI: ECLI:SK:KSBA:2012:1007899340.8 Uznesenie Krajský súd v Bratislave v právnej veci žalobcu Pršianska s. r. o., Horná 41, 974 01 Banská Bystrica, IČO: 43 879 811, zast. Advokátskou kanceláriou Kašuba spol. s r. o., Banská Bystrica, proti žalovanému Rozhlas a televízia Slovenska (predtým Slovenská televízia), Mýtna 1, 817 55 Bratislava, IČO: 47 232 480, o zaplatenie 165.969,59 Eur (5.000.000,- Sk) s prísl., takto r o z h o d o l : Súd dovolacie konanie z a s t a v u j e. Žiaden z účastníkov nemá právo na náhradu trov konania. o d ô v o d n e n i e : Najvyšší súd Slovenskej republiky rozsudkom zo dňa 16.03.2009, sp. zn. 6Obo 129/2008 potvrdil rozsudok Krajského súdu v Bratislave zo dňa 29.05.2008, č. k. 3Cb 9/2007-173. Dňa 18.06.2009 bolo krajskému súdu doručené dovolanie žalobcu, ktorým sa žalobca domáhal, aby dovolací súd napadnutý rozsudok zrušil a vec vrátil odvolaciemu súdu na ďalšie konanie a súčasne priznal žalobcovi náhradu trov dovolacieho konania. Podľa § 5 ods. 1 písm. a) zákona č. 71/1992 Zb. o súdnych poplatkoch a poplatku za výpis z registra trestov, v znení neskorších predpisov poplatková povinnosť vzniká podaním návrhu, odvolania a dovolania alebo žiadosti na vykonanie poplatkového úkonu, ak je poplatníkom navrhovateľ, odvolateľ a dovolateľ. Podľa § 6 ods. 2 tretia veta zákona o súdnych poplatkoch, v znení neskorších predpisov, poplatok za dovolanie sa vyberá vo výške dvojnásobku poplatku ustanoveného v sadzobníku. Podľa § 8 ods. 1 zákona o súdnych poplatkoch, v znení neskorších predpisov, poplatok za podanie návrhu alebo žiadosti, poplatok za uplatnenie námietky zaujatosti v konkurznom konaní alebo reštrukturalizačnom konaní podľa osobitného predpisu a poplatok za konanie o dedičstve je splatný vznikom poplatkovej povinnosti. Podľa § 10 ods. 1 zákona o súdnych poplatkoch, v znení neskorších predpisov,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Uznesením Krajského súdu v Bratislave zo dňa 09.03.2011, č. k. 3Cb 9/2007-291 v spojení s uznesením Najvyššieho súdu Slovenskej republiky zo dňa 17.05.2011, č. k. 5Obo 40/2011-302 žalobcovi nebolo priznané oslobodenie od zaplatenia súdneho poplatku za dovolanie podané proti rozsudku Najvyššieho súdu Slovenskej republiky zo dňa 16.03.2009, sp. zn. 6Obo 129/2008. Najvyšší súd Slovenskej republiky uznesením zo dňa 24.11.2011, č. k. 1ObdoV/37/2011-321 odmietol dovolanie žalobcu podané proti uzneseniu Najvyššieho súdu Slovenskej republiky zo dňa 17.05.2011, č. k. 5Obo 40/2011-302. Hoci súd žalobcu opakovane vyzýval na zaplatenie súdneho poplatku za dovolanie proti rozsudku Najvyššieho súdu Slovenskej republiky zo dňa 16.03.2009, sp. zn. 6Obo 129/2008, súdny poplatok do dnešného dňa nebol žalobcom zaplatený. Súd v zmysle § 10 ods. 1 zákona o súdnych poplatkoch, v znení neskorších predpisov, dovolacie konanie zastavil. Výrok o náhrade trov sa zakladá na § 146 ods. 1 písm. c) zákona č. 99/1963 Zb. Občiansky súdny poriadok, v znení neskorších predpisov. Žiaden z účastníkov nemá právo na náhradu trov konania podľa jeho výsledku, ak konanie bolo zastavené. Poučenie: Proti tomuto uzneseniu je možné podať odvolanie do 15 dní odo dňa doručenia uznesenia na Krajskom súde v Bratislave. V odvolaní sa má popri všeobecných náležitostiach (§ 42 ods. 3 O.s.p.) uviesť, v čom sa toto rozhodnutie alebo postup súdu považuje za nesprávny a čoho sa odvolateľ domáha (§ 205 ods. 1 O.s.p.). Odvolanie je potrebné odôvodniť podľa § 205 ods. 2 O.s.p.</w:t>
      </w:r>
    </w:p>
    <w:p/>
    <w:p>
      <w:r>
        <w:t>Zdroj: KAUZIS.SK – https://www.kauzis.sk/judikatura/r/ECLI:SK:KSBA:2012:1007899340.8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