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8Scud/12/2010 z 29. 10. 2012</w:t>
      </w:r>
    </w:p>
    <w:p>
      <w:r>
        <w:t>Rozsudok Krajského súdu Bratislava z 29. októbra 2012, sp. zn. 8Scud/12/2010, ECLI:SK:KSBA:2012:1010200788.5</w:t>
      </w:r>
    </w:p>
    <w:p>
      <w:r>
        <w:t>Súd: Krajský súd Bratislava</w:t>
      </w:r>
    </w:p>
    <w:p>
      <w:r>
        <w:t>Spisová značka: 8Scud/12/2010</w:t>
      </w:r>
    </w:p>
    <w:p>
      <w:r>
        <w:t>ECLI: ECLI:SK:KSBA:2012:1010200788.5</w:t>
      </w:r>
    </w:p>
    <w:p>
      <w:r>
        <w:t>Dátum vydania: 29. 10. 2012</w:t>
      </w:r>
    </w:p>
    <w:p>
      <w:r>
        <w:t>Forma: Rozsudok</w:t>
      </w:r>
    </w:p>
    <w:p>
      <w:r>
        <w:t>Oblasť práva: Správne právo</w:t>
      </w:r>
    </w:p>
    <w:p>
      <w:pPr>
        <w:pStyle w:val="Heading2"/>
      </w:pPr>
      <w:r>
        <w:t>Text rozhodnutia</w:t>
      </w:r>
    </w:p>
    <w:p>
      <w:r>
        <w:t>Súd: Krajský súd Bratislava Spisová značka: 8Scud/12/2010 Identifikačné číslo súdneho spisu: 1010200788 Dátum vydania rozhodnutia: 30. 10. 2012 Meno a priezvisko sudcu, VSÚ: JUDr. Peter Pospech ECLI: ECLI:SK:KSBA:2012:1010200788.5 ROZSUDOK V MENE SLOVENSKEJ REPUBLIKY Krajský súd v Bratislave pred samosudcom JUDr. Petrom Pospechom, v právnej veci navrhovateľky: V. C. - A., J. Č. XXXXXX/XXXX, B. F. X, XXX XX X. XX, Č. J., proti odporkyni: Sociálna poisťovňa - ústredie, Ul. 29. augusta 8, 813 63 Bratislava, právne zast. Mgr. Marianou Csányiovou, v spore o invalidný dôchodok, takto r o z h o d o l : Súd napadnuté rozhodnutia odporkyne č. XXXXXXXXXX zo dňa 06. novembra 2009 p o t v r d z u j e. Navrhovateľke súd náhradu trov konania nepriznáva. o d ô v o d n e n i e : Napadnutým rozhodnutím č. XXX XXX XXXX X zo dňa 06.11.2009 odporkyňa odňala, s účinnosťou od 01.12.2009 navrhovateľke invalidný dôchodok v súlade s ust. § 112 ods. 2 a 6 zákona č. 461/2003 Z.z. o sociálnom poistení, podľa ktorého dávka sa odníme, ak zanikol nárok na dávku a to odo dňa nasledujúceho po dni ktorým uplynulo obdobie, za ktoré sa dávka už vyplatila. Proti tomuto rozhodnutiu podala navrhovateľka opravný prostriedok, v ktorom nesúhlasila s napadnutým rozhodnutím, nakoľko percentuálne vyjadrenie miery poklesu schopnosti vykonávať zárobkovú činnosť nie je primerané jej súčasnému zdravotného stavu, ktorý jej nedovoľuje vykonávať doterajšie zamestnanie. K predmetu sporu sa písomne vyjadrila odporkyňa dňa 07.06.2011 s tým, že na základe doplneného dokazovania v preskúmavacom konaní bolo ustálené, že navrhovateľka nie je invalidná podľa § 71 ods. 1 zákona č. 461/2003 Z.z. a miera poklesu schopnosti vykonávať zárobkovú činnosť je u navrhovateľky naďalej XX %. Na základe dôvodov, uvedených v písomnom vyjadrení, žiada rozhodnutie potvrdiť ako vecne správne a vydané v súlade so zákonom. Krajský súd v Bratislave ako súd vecne a miestne príslušný na konanie podľa tretej hlavy, piatej časti O.s.p. preskúmal napadnuté rozhodnutie v rozsahu dôvodov, uvedených v opravnom prostriedku podľa § 244 ods. 1 O.s.p. a dospel k záveru, že opravný prostriedok navrhovateľky nie je dôvodný. Z priloženého posudkového spisu zistil konajúci súd nasledovný skutkový a právny stav. Základným predpokladom trvania nároku na invalidný dôchodok a jeho výplatu, je, že poistenec spĺňa zákonom stanovené podmienky uvedené v § 70 ods. 1 zákona č. 461/2003 Z.z. v znení neskorších predpisov. Pretože podľa posudku posudkového lekára sociálneho poistenia, pobočky Sociálnej poisťovne Bratislava zo dňa 25.09.2009 navrhovateľka nie je od 25.09.2009 invalidná podľa § 71 ods. 1 zákona č. 461/2003, lebo pre dlhodobo nepriaznivý zdravotný stav nemá pokles schopnosti vykonávať zárobkovú činnosť o viac ako XX % v porovnaní so zdravou fyzickou osobou, nárok na invalidný dôchodok navrhovateľke zanikol. Posúdenie jej zdravotného stavu, ktorému zodpovedá percentuálne vyjadrenie miery poklesu schopnosti vykonávať zárobkovú činnosť, je obsahom lekárskej správy zo dňa 25.09.2009 a ďalšej lekárskej správy zo dňa 15.07.2010, kde posudková lekárka konštatuje, že z posudkového a klinického hľadiska navrhovateľkou predložené lekárske správy a odborné vyšetrenia nezdokladovali zhoršenie zdravotného stavu navrhovateľky v dôsledku čoho posudková lekárka zotrvala na výroku posudku a miere poklesu schopnosti vykonávať zárobkovú činnosť v XX %, tak ako je uvedené v lekárskej správe zo dňa 23.03.2010. Navrhovateľkin zdravotný stav bol opätovne posúdený posudkovou lekárkou Sociálnej poisťovne dňa 08.12.2011 s rovnakou mierou poklesu schopnosti vykonávať zárobkovú činnosť v porovnaní so zdravou fyzickou osobou. Posudková lekárka v lekárskej správe zo dňa 06.06.2012 po predložení nových lekárskych správ zotrvala na výroku posudku, že predložené lekárske správy nepreukázali zhoršenie zdravotného stavu a miera poklesu schopnosti zárobkovej činnosti je XX %. Navrhovateľka sa pojednávania v predmetnej veci nezúčastnila, avšak doručenie predvolania vykázala a konajúci súd po prijatí procesného uznesenia podľa § 101 ods. 2 O.s.p. pokračoval v konaní v neprítomnosti navrhovateľky nakoľko táto brala termín pojednávania na vedomie, čo potvrdila vlastnoručným podpisom na doručenke, avšak pojednávania sa nezúčastnila. Vzhľadom k tomu, že u navrhovateľky nebolo preukázané splnenie zákonných podmienok, uvedených v § 71 ods. 1 zákona č. 461/2003 Z.z. o sociálnom poistení t.j. dosiahnutie miery poklesu schopnosti vykonávať zárobkovú činnosť o viac ako 40 % v porovnaní so zdravou fyzickou osobou, konajúci súd vyhodnotil napadnuté rozhodnutie č. XXX XXX XXXX zo dňa 06.11.2009 o odňatí invalidného dôchodku za vecne správne a vydané v súlade so zákonom a preto ho potvrdil podľa § 250q ods. 2 O.s.p.. Výrok o trovách konania konajúci súd oprel o neúspešnosť navrhovateľky v spore podľa § 250k a 1 O.s.p.. Navrhovateľka si však náklady konania neuplatnila a preto súd rozhodol, že navrhovateľke náhradu trov konania nepriznáva.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sa napáda a v čom vidí odvolávatel nesprávnosť postupu a rozhodnutia súdu.</w:t>
      </w:r>
    </w:p>
    <w:p/>
    <w:p>
      <w:r>
        <w:t>Zdroj: KAUZIS.SK – https://www.kauzis.sk/judikatura/r/ECLI:SK:KSBA:2012:1010200788.5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