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3S/139/2010 z 16. 4. 2012</w:t>
      </w:r>
    </w:p>
    <w:p>
      <w:r>
        <w:t>Uznesenie Krajského súdu Bratislava z 16. apríla 2012, sp. zn. 3S/139/2010, ECLI:SK:KSBA:2012:1010200802.1</w:t>
      </w:r>
    </w:p>
    <w:p>
      <w:r>
        <w:t>Súd: Krajský súd Bratislava</w:t>
      </w:r>
    </w:p>
    <w:p>
      <w:r>
        <w:t>Spisová značka: 3S/139/2010</w:t>
      </w:r>
    </w:p>
    <w:p>
      <w:r>
        <w:t>ECLI: ECLI:SK:KSBA:2012:1010200802.1</w:t>
      </w:r>
    </w:p>
    <w:p>
      <w:r>
        <w:t>Dátum vydania: 16. 4. 2012</w:t>
      </w:r>
    </w:p>
    <w:p>
      <w:r>
        <w:t>Forma: Uznesenie</w:t>
      </w:r>
    </w:p>
    <w:p>
      <w:pPr>
        <w:pStyle w:val="Heading2"/>
      </w:pPr>
      <w:r>
        <w:t>Text rozhodnutia</w:t>
      </w:r>
    </w:p>
    <w:p>
      <w:r>
        <w:t>Súd: Krajský súd Bratislava Spisová značka: 3S/139/2010 Identifikačné číslo súdneho spisu: 1010200802 Dátum vydania rozhodnutia: 17. 04. 2012 Meno a priezvisko sudcu, VSÚ: JUDr. Viera Šebestová ECLI: ECLI:SK:KSBA:2012:1010200802.1 Uznesenie Krajský súd v Bratislave v právnej veci žalobcu: DOPRAVA A SLUŽBY K&amp;T, s. r.o., so sídlom Horelica 13, Čadca, IČO: 36 008 184, právne zastúpeného: JUDr. Jozefom Varmusom, advokátom, Stilo s.r.o., Palárikova 83, Čadca, IČO: 36 863 203, proti žalovanému: Ministerstvo dopravy, pôšt a telekomunikácii SR, Nám. slobody 6, 810 05 Bratislava, o preskúmanie zákonnosti rozhodnutia žalovaného zo dňa 25.01.2010, č.j. 03113/2010/SCDPK-03056 a rozhodnutia o dodatočnom vybratí zvýšeného správneho poplatku, takto r o z h o d o l : Súd konanie z a s t a v u j e . Žiaden z účastníkov nemá právo na náhradu trov konania. o d ô v o d n e n i e : Žalobou doručenou tunajšiemu súdu dňa 31.03.2010 sa žalobca domáhal, aby súd zrušil rozhodnutie žalovaného zo dňa 25.01.2010, č.j. 03113/2010/SCDPK-03056 a rozhodnutia o dodatočnom vybratí zvýšeného správneho poplatku Krajského úradu pre cestnú dopravu a pozemné komunikácie Žilina zo dňa 18.11.2009, číslo spisu: 2009/00730-004 postupom podľa druhej hlavy piatej časti O.s.p. z dôvodu ich vecnej nesprávnosti vyplývajúcej z nesprávneho právneho názoru konajúcich správnych orgánov prvého a druhého stupňa. Podaním doručeným súdu dňa 13.03.2012 pred konaním vo veci samej žalobca súdu oznámil, že žalobu berie v celom rozsahu späť a žiada konanie vo veci žiada zastaviť.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Vzhľadom účinné späťvzatie žaloby žalobcom dňa 13.03.2012 súd konanie vo veci podľa § 250d ods. 3 O.s.p. zastavil. O náhrade trov konania súd rozhodol podľa § 146 ods. 1 písm. c/ v spojitosti s ust. § 246c O.s.p. a právo na ich náhradu žiadnemu z účastníkov konania nepriznal, keď konanie bolo zastavené. Toto rozhodnutie senát Krajského súdu v Bratislave prijal pomerom hlasov 3:0. Poučenie: Proti tomuto uzneseniu je možno podať odvolanie do 15 dní odo dňa jeho doručenia prostredníctvom podpísaného súdu k Najvyššiemu súdu SR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https://www.kauzis.sk/judikatura/r/ECLI:SK:KSBA:2012:1010200802.1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