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2S/369/2010 z 9. 2. 2012</w:t>
      </w:r>
    </w:p>
    <w:p>
      <w:r>
        <w:t>Uznesenie Krajského súdu Bratislava z 9. februára 2012, sp. zn. 2S/369/2010, ECLI:SK:KSBA:2012:1010202270.4</w:t>
      </w:r>
    </w:p>
    <w:p>
      <w:r>
        <w:t>Súd: Krajský súd Bratislava</w:t>
      </w:r>
    </w:p>
    <w:p>
      <w:r>
        <w:t>Spisová značka: 2S/369/2010</w:t>
      </w:r>
    </w:p>
    <w:p>
      <w:r>
        <w:t>ECLI: ECLI:SK:KSBA:2012:1010202270.4</w:t>
      </w:r>
    </w:p>
    <w:p>
      <w:r>
        <w:t>Dátum vydania: 9. 2. 2012</w:t>
      </w:r>
    </w:p>
    <w:p>
      <w:r>
        <w:t>Forma: Uznesenie</w:t>
      </w:r>
    </w:p>
    <w:p>
      <w:pPr>
        <w:pStyle w:val="Heading2"/>
      </w:pPr>
      <w:r>
        <w:t>Text rozhodnutia</w:t>
      </w:r>
    </w:p>
    <w:p>
      <w:r>
        <w:t>Súd: Krajský súd Bratislava Spisová značka: 2S/369/2010 Identifikačné číslo súdneho spisu: 1010202270 Dátum vydania rozhodnutia: 10. 02. 2012 Meno a priezvisko sudcu, VSÚ: Mgr. Viliam Pohančeník ECLI: ECLI:SK:KSBA:2012:1010202270.4 Uznesenie Krajský súd v Bratislave v právnej veci žalobcu: BIO-FINIŠ, s.r.o., Zábudská Belá 72, IČO: 36 453 561, zastúpený advokátom JUDr. Ing. Branislavom Pechom, Piaristická 2, 949 01 Nitra, proti žalovanému: Ministerstvo pôdohospodárstva a rozvoja vidieka Slovenskej republiky, Dobrovičova 12, Bratislava, o preskúmanie zákonnosti rozhodnutia č. 11034/2010-630, č.z. 127884/2010 zo dňa 26.10.2010, jednohlasne, takto r o z h o d o l : Krajský súd v Bratislave zrušuje uznesenie č.k. 2S 369/2010-57 zo dňa 26.10.2011. o d ô v o d n e n i e : Žalobou doručenou tunajšiemu súdu dňa 23.12.2010 sa žalobca domáha preskúmania zákonnosti rozhodnutia č. 11034/2010-630, č.z. 127884/2010 zo dňa 26.10.2010, ktorým žalovaný ako odvolací orgán zamietol odvolanie žalobcu a prvostupňové rozhodnutie Pôdohospodárskej platobnej agentúry č. 500/2343/17356/2009 zo dňa 27.7.2010 potvrdil. Žalobca bol pri podaní žaloby právne zastúpený advokátom JUDr. Stanislavom Jakubčíkom. Podaním zo dňa 15.8.2011 právny zástupca žalobcu oznámil súdu skončenie právneho zastúpenia žalobcu, keďže vypovedal plnomocenstvo na zastupovanie v konaní ešte dňa 3.2.2011. Výzvou zo dňa 19.8.2011 súd žalobcu vyzval, aby v lehote 5 dní zaslal súdu plnomocenstvo udelené advokátovi. Opätovná výzva na predloženie plnomocenstva pod následkom zastavenia konania v zmysle § 250d ods. 3 O.s.p. bola žalobcovi doručená dňa 22.9.2011. Žalobca plnomocenstvo udelené advokátovi do spisu nedoložil, preto súd uznesením č.k. 2S 369/2010-57 zo dňa 26.10.2011 konanie vo veci zastavil. Podaním zo dňa 26.10.2011, doručeným tunajšiemu súdu dňa 28.10.2011, bolo súdu doručené oznámenie o prevzatí právneho zastúpenia spolu s plnomocenstvom udeleným žalobcom advokátovi JUDr. Ing. Branislavovi Pechovi. Podľa § 210a O.s.p. uznesenie o povinnosti zaplatiť súdny poplatok alebo uznesenie, z ktorého nenadobudla dosiaľ práva iná osoba ako odvolateľ, alebo uznesenie, ktorým bolo uložené poriadkové opatrenie (§ 53), alebo uznesenie o odmietnutí návrhu na začatie konania (§ 43 ods. 2, § 78c ods. 3), alebo uznesenie o zastavení konania o dedičstve, alebo uznesenie podľa § 75a, môže na odvolanie zmeniť priamo súd prvého stupňa, pokiaľ odvolaniu v celom rozsahu vyhovie. Keďže žalobca doplnil žalobu o plnomocenstvo udelené právnemu zástupcovi z radov advokátov podľa § 250a O.s.p., čím odstránil vadu konania, odpadol dôvod na zastavenie konania, a vzhľadom na to, že z uznesenia o zastavení konania nenadobudla dosiaľ práva iná osoba a ide o rozhodnutie analogické k rozhodnutiu o odmietnutí návrhu na začatie konania, rozhodol tunajší súd autoremedúrou o zrušení uznesenia č. k. 2S 369/2010-57 zo dňa 26.10.2011, ktorým bolo konanie zastavené.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https://www.kauzis.sk/judikatura/r/ECLI:SK:KSBA:2012:1010202270.4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