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5Sd/33/2011 z 20. 11. 2012</w:t>
      </w:r>
    </w:p>
    <w:p>
      <w:r>
        <w:t>Uznesenie Krajského súdu Bratislava z 20. novembra 2012, sp. zn. 5Sd/33/2011, ECLI:SK:KSBA:2012:1011200308.2</w:t>
      </w:r>
    </w:p>
    <w:p>
      <w:r>
        <w:t>Súd: Krajský súd Bratislava</w:t>
      </w:r>
    </w:p>
    <w:p>
      <w:r>
        <w:t>Spisová značka: 5Sd/33/2011</w:t>
      </w:r>
    </w:p>
    <w:p>
      <w:r>
        <w:t>ECLI: ECLI:SK:KSBA:2012:1011200308.2</w:t>
      </w:r>
    </w:p>
    <w:p>
      <w:r>
        <w:t>Dátum vydania: 20. 11. 2012</w:t>
      </w:r>
    </w:p>
    <w:p>
      <w:r>
        <w:t>Forma: Uznesenie</w:t>
      </w:r>
    </w:p>
    <w:p>
      <w:pPr>
        <w:pStyle w:val="Heading2"/>
      </w:pPr>
      <w:r>
        <w:t>Text rozhodnutia</w:t>
      </w:r>
    </w:p>
    <w:p>
      <w:r>
        <w:t>Súd: Krajský súd Bratislava Spisová značka: 5Sd/33/2011 Identifikačné číslo súdneho spisu: 1011200308 Dátum vydania rozhodnutia: 21. 11. 2012 Meno a priezvisko sudcu, VSÚ: JUDr. Renáta Janáková ECLI: ECLI:SK:KSBA:2012:1011200308.2 Uznesenie Krajský súd v Bratislave v právnej veci navrhovateľky: N. C., nar. XX. B. XXXX, bytom B. X, L., proti odporkyni Sociálnej poisťovni ústredie, Ul. 29. augusta č. 8, Bratislava invalidný dôchodok takto r o z h o d o l : Súd konanie z a s t a v u j e. Žiaden z účastníkov nemá právo na náhradu trov konania. o d ô v o d n e n i e : Navrhovateľka svojim návrhom doručeným tunajšiemu súdu dňa 28.2.2011 podala opravný prostriedok proti rozhodnutiu odporkyne č. XXX XXX XXXX zo dňa 19.1.2011, ktorým jej bol znížený invalidný dôchodok od 24.2.2011. Na pojednávaní konanom dňa 21.11.2012 oznámila súdu, že berie svoj návrh späť a konanie žiada zastaviť. Odporkyňa so späťvzatím návrhu a so zastavením konania súhlasila. Podľa § 250d ods. 3 Občianskeho súdneho poriadku(ďalej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&lt;aspi://module='ASPI'&amp;link='99/1963%20Zb.%2523250a'&amp;ucin-k-dni='30.12.9999'&gt; alebo ak žaloba bola vzatá späť ( § 250h ods. 2) &lt;aspi://module='ASPI'&amp;link='99/1963%20Zb.%2523250h'&amp;ucin- k-dni='30.12.9999'&gt;. Odvolanie proti uzneseniu je prípustné. Podľa § 250h ods. 2 Osp, až do rozhodnutia súdu môže žalobca vziať žalobu späť; ak žalovanému medzitým vznikli trovy konania, rozhodne súd o ich náhrade. Podľa § 250l ods. 2 Osp, pokiaľ v tejto hlave nie je ustanovené inak, použije sa primerane ustanovenie druhej hlavy s výnimkou § 250a &lt;aspi://module='ASPI'&amp;link='99/1963%20Zb.%2523250a'&amp;ucin-k- dni='30.12.9999'&gt;. Súd podľa § 250d ods. 3 v spojení s § 250h ods. 2 a §250l ods. 2 O.s.p. konanie zastavil. O trovách konania súd rozhodol podľa § 246c a § 146 ods. 1 písm. c) O.s.p. Poučenie: Proti tomuto uzneseniu je možné podať odvolanie do 15 dní odo dňa jeho doručenia prostredníctvom tunajšieho súdu na Najvyšší súd Slovenskej republiky písomne, dvojmo.</w:t>
      </w:r>
    </w:p>
    <w:p/>
    <w:p>
      <w:r>
        <w:t>Zdroj: KAUZIS.SK – https://www.kauzis.sk/judikatura/r/ECLI:SK:KSBA:2012:1011200308.2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