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3S/78/2011 z 23. 4. 2012</w:t>
      </w:r>
    </w:p>
    <w:p>
      <w:r>
        <w:t>Uznesenie Krajského súdu Bratislava z 23. apríla 2012, sp. zn. 3S/78/2011, ECLI:SK:KSBA:2012:1011200783.1</w:t>
      </w:r>
    </w:p>
    <w:p>
      <w:r>
        <w:t>Súd: Krajský súd Bratislava</w:t>
      </w:r>
    </w:p>
    <w:p>
      <w:r>
        <w:t>Spisová značka: 3S/78/2011</w:t>
      </w:r>
    </w:p>
    <w:p>
      <w:r>
        <w:t>ECLI: ECLI:SK:KSBA:2012:1011200783.1</w:t>
      </w:r>
    </w:p>
    <w:p>
      <w:r>
        <w:t>Dátum vydania: 23. 4. 2012</w:t>
      </w:r>
    </w:p>
    <w:p>
      <w:r>
        <w:t>Forma: Uznesenie</w:t>
      </w:r>
    </w:p>
    <w:p>
      <w:pPr>
        <w:pStyle w:val="Heading2"/>
      </w:pPr>
      <w:r>
        <w:t>Text rozhodnutia</w:t>
      </w:r>
    </w:p>
    <w:p>
      <w:r>
        <w:t>Súd: Krajský súd Bratislava Spisová značka: 3S/78/2011 Identifikačné číslo súdneho spisu: 1011200783 Dátum vydania rozhodnutia: 24. 04. 2012 Meno a priezvisko sudcu, VSÚ: JUDr. Dáša Filová ECLI: ECLI:SK:KSBA:2012:1011200783.1 Uznesenie Krajský súd v Bratislave v právnej veci žalobcu: K. s.r.o., S. cesta 18, 821 04 Bratislava, zastúpený: Advokátska kancelária STANĚK VETRÁK &amp; PARTNERI, s.r.o., Vlčkova 18,811 06 Bratislava, proti žalovanému: Úrad pre verejné obstarávanie, Dunajská ulica 68, 820 04 Bratislava 24, o preskúmanie zákonnosti rozhodnutia žalovaného č. 1337-194-7000/2008-N zo dňa 14.4.2011, takto r o z h o d o l : Súd konanie z a s t a v u j e . Žiaden z účastníkov nemá právo na náhradu trov konania. Žalobcovi sa v r a c i a súdny poplatok za žalobu vo výške 59,37 eur, prostredníctvom Daňového úradu Bratislava, po právoplatnosti rozhodnutia. o d ô v o d n e n i e : Žalobou doručenou tunajšiemu súdu dňa 29.4.2011 sa žalobca domáhal preskúmania zákonnosti rozhodnutia Úradu pre verejné obstarávanie č. 1337-194-7000/2008-N zo dňa 14.4.2011, ktorým bolo rozhodnuté tak, že námietky žalobcu sa zamietajú podľa § 139 ods. 4 zákona č. 25/2006 Z.z. o verejnom obstarávaní. Žalobca zaplatil súdny poplatok vo výške 66,- eur kolkovými známkami. Podaním doručeným tunajšiemu súdu dňa 24.4.2012 vzal žalobca svoju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11 ods. 3 zákona č. 71/1992 Zb.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Podľa § 11 ods. 4 zákona o súdnych poplatkoch okrem poplatku v rozvodovom konaní a poplatku, ktorý sa vracia podľa odseku 1, sa poplatok alebo jeho časť (preplatok) vracia krátený o 1 %, najmenej však 6, 63 eura. Ak sa návrh vzal späť pred zaplatením poplatku, poplatok sa nevyrubuje. Podľa § 11 ods. 6 zákona o súdnych poplatkoch ak sa má vrátiť poplatok alebo preplatok poplatku, súd alebo orgán štátnej správy súdov zašle odpis právoplatného rozhodnutia o jeho vrátení daňovému úradu príslušnému podľa trvalého pobytu (sídla) poplatníka, ktorý poplatok alebo preplatok poplatku vráti; v prípade, že orgán štátnej správy súdov nevydal rozhodnutie, zašle písomné upovedomenie o spôsobe vybavenia sťažnosti podľa osobitného zákona. Podľa § 5 ods. 1 zákona č. 479/2009 Z.z. o orgánoch štátnej správy v oblasti daní a poplatkov daňový úrad vykonáva pôsobnosť v územnom obvode kraja, ak tento zákon alebo osobitný predpis neustanovuje inak.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Keďže žalobca vzal návrh späť pred prvým pojednávaním, postupoval súd podľa § 11 ods. 3 v spojení s §11 ods. 4 zákona o súdnych poplatkoch a vrátil žalobcovi zaplatený súdny poplatok krátený o 6,63 eur, teda vo výške 59,37 eur, a to prostredníctvom Daňového úradu Bratislava.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https://www.kauzis.sk/judikatura/r/ECLI:SK:KSBA:2012:1011200783.1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