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3S/115/2011 z 26. 3. 2012</w:t>
      </w:r>
    </w:p>
    <w:p>
      <w:r>
        <w:t>Uznesenie Krajského súdu Bratislava z 26. marca 2012, sp. zn. 3S/115/2011, ECLI:SK:KSBA:2012:1011201141.1</w:t>
      </w:r>
    </w:p>
    <w:p>
      <w:r>
        <w:t>Súd: Krajský súd Bratislava</w:t>
      </w:r>
    </w:p>
    <w:p>
      <w:r>
        <w:t>Spisová značka: 3S/115/2011</w:t>
      </w:r>
    </w:p>
    <w:p>
      <w:r>
        <w:t>ECLI: ECLI:SK:KSBA:2012:1011201141.1</w:t>
      </w:r>
    </w:p>
    <w:p>
      <w:r>
        <w:t>Dátum vydania: 26. 3. 2012</w:t>
      </w:r>
    </w:p>
    <w:p>
      <w:r>
        <w:t>Forma: Uznesenie</w:t>
      </w:r>
    </w:p>
    <w:p>
      <w:pPr>
        <w:pStyle w:val="Heading2"/>
      </w:pPr>
      <w:r>
        <w:t>Text rozhodnutia</w:t>
      </w:r>
    </w:p>
    <w:p>
      <w:r>
        <w:t>Súd: Krajský súd Bratislava Spisová značka: 3S/115/2011 Identifikačné číslo súdneho spisu: 1011201141 Dátum vydania rozhodnutia: 27. 03. 2012 Meno a priezvisko sudcu, VSÚ: JUDr. Viera Šebestová ECLI: ECLI:SK:KSBA:2012:1011201141.1 Uznesenie Krajský súd v Bratislave v právnej veci žalobcu v 1.rade: AGROSPOL-podielnícke poľnohospodárske družstvo Diviaky nad Nitricou, IČO: 00 201 189, v 2.rade: Podieloví spoluvlastníci spoločnej nehnuteľnosti združené v Urbárskej spoločnosti, pozemkové spoločenstvo Banky, Diviaky nad Nitricou, IČO: 37 918 761, v 3.rade: Podieloví spoluvlastníci spoločnej nehnuteľnosti združení v Pozemkovom spoločenstve Máčov, Diviaky nad Nitricou, všetci zastúpení: JUDr. Jaroslav Puškáč, advokát, Cintorínska 1/A, 900 84 Báhoň, proti žalovanému: Ministerstvo pôdohospodárstva a rozvoja vidieka SR, Dobrovičova 12, 812 26 Bratislava, o preskúmanie zákonnosti rozhodnutia žalovaného č. 1339/2011-420 zo dňa 09.05.2011, takto r o z h o d o l : Súd konanie z a s t a v u j e . Žiaden z účastníkov nemá právo na náhradu trov konania. Žalobcovi sa vracia zaplatený súdny poplatok v sume 59,37 €, ktorý bude vrátený po právoplatnosti rozhodnutia prostredníctvom Daňového úradu Senec. o d ô v o d n e n i e : Žalobca v 1. až 3. rade sa žalobou doručenou súdu dňa 27.06.2011, domáhal zrušenia rozhodnutia žalovaného č. 1339/2011-420 zo dňa 09.05.2011. Žalobca v 1. až 3. rade podaním doručeným súdu dňa 26.03.2012 zobral svoju žalobu späť a žiadal konanie zastaviť. Späťvzatie žaloby žalobca nezdôvodnil.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 Vzhľadom na skutočnosť, že žalobca v 1. až 3.rade vzal svoj návrh v celom rozsahu späť, súd konanie v zmysle vyššie uvedeného zákonného ustanovenia zastavil. O trovách konania súd rozhodol podľa § 146 ods. 1 písm. c/ O.s.p. s použitím ustanovenia § 246c O.s.p. tak, že žiadnemu z účastníkov právo na náhradu trov konania nepriznal, nakoľko konanie bolo zastavené. Žalobca zaplatil súdny poplatok vo výške 66,- eur, podľa § 11 ods. 1, 4 zákona č. 71/1992 Zb. o súdnych poplatkoch v znení neskorších predpisov , sa poplatok alebo jeho časť (preplatok) vracia krátený o 1%, najmenej však 6,63 €. Žalobcovi bude súdny poplatok vrátený vo výške 59,37 euro prostredníctvom Daňového úradu v jeho sídle, t.j. v okrese Senec.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https://www.kauzis.sk/judikatura/r/ECLI:SK:KSBA:2012:1011201141.1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