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2S/131/2011 z 7. 2. 2012</w:t>
      </w:r>
    </w:p>
    <w:p>
      <w:r>
        <w:t>Uznesenie Krajského súdu Bratislava z 7. februára 2012, sp. zn. 2S/131/2011, ECLI:SK:KSBA:2012:1011201463.1</w:t>
      </w:r>
    </w:p>
    <w:p>
      <w:r>
        <w:t>Súd: Krajský súd Bratislava</w:t>
      </w:r>
    </w:p>
    <w:p>
      <w:r>
        <w:t>Spisová značka: 2S/131/2011</w:t>
      </w:r>
    </w:p>
    <w:p>
      <w:r>
        <w:t>ECLI: ECLI:SK:KSBA:2012:1011201463.1</w:t>
      </w:r>
    </w:p>
    <w:p>
      <w:r>
        <w:t>Dátum vydania: 7. 2. 2012</w:t>
      </w:r>
    </w:p>
    <w:p>
      <w:r>
        <w:t>Forma: Uznesenie</w:t>
      </w:r>
    </w:p>
    <w:p>
      <w:pPr>
        <w:pStyle w:val="Heading2"/>
      </w:pPr>
      <w:r>
        <w:t>Text rozhodnutia</w:t>
      </w:r>
    </w:p>
    <w:p>
      <w:r>
        <w:t>Súd: Krajský súd Bratislava Spisová značka: 2S/131/2011 Identifikačné číslo súdneho spisu: 1011201463 Dátum vydania rozhodnutia: 08. 02. 2012 Meno a priezvisko sudcu, VSÚ: JUDr. Ivana Nevíďanská ECLI: ECLI:SK:KSBA:2012:1011201463.1 Uznesenie Krajský súd v Bratislave v právnej veci žalobcu: Národná diaľničná spoločnosť, a s., Mlynské nivy 45, 821 09 Bratislava, proti žalovanému: Úrad pre verejné obstarávanie, Dunajská 68, Bratislava, o preskúmanie zákonnosti rozhodnutia žalovaného č. 542-6000/2011-ON/192 zo dňa 18.08.2011 a o žiadosti o odklad vykonateľnosti, takto r o z h o d o l : Krajský súd v Bratislave p r i b e r á do konania účastníka správneho konania spoločnosť MAPLE &amp; FISH s.r.o., Rajská 15/A, 811 08 Bratislava. o d ô v o d n e n i e : Žalobou doručenou súdu dňa 31.08.2011 sa žalobca domáhal preskúmania zákonnosti rozhodnutia žalovaného č. 542-6000/2011-ON/192 zo dňa 18.08.2011, ktorým žalovaný nariadil žalobcovi ako verejnému obstarávateľovi na predmet nadlimitnej zákazky ,,Právne poradenstvo, vrátane právneho zastupovania“, realizovanej postupom zadávania podprahovej zákazky, odstrániť protiprávny stav, a to zrušením rozhodnutia žalobcu o zrušení použitého postupu zadávania zákazky, ktoré bolo zaslané listom ,,Právne poradenstvo, vrátane právneho zastupovania - oznámenie o zrušení zákazky“ zo dňa 08.06.2011 všetkým záujemcom, do 30 dní odo dňa doručenia rozhodnutia. Súčasne sa žalobca domáhal aj odkladu vykonateľnosti napadnutého rozhodnutia žalovaného. Podaním doručeným tunajšiemu súdu dňa 04.10.2011 požiadala spoločnosť MAPLE &amp; FISH s.r.o., Rajská 15/A, 811 08 Bratislava ako účastník správneho konania o vstup do súdneho konania v predmetnej právnej veci. Podľa § 250 ods. 1 Občianskeho súdneho poriadku (ďalej len ,,OSP“) účastníkmi konania sú žalobca a žalovaný. Súd aj bez návrhu uznesením priberie do konania účastníka správneho konania, ktorého práva a povinnosti by mohli byť zrušením správneho rozhodnutia dotknuté. Nakoľko z napadnutého rozhodnutia žalovaného vyplýva, že vo výroku uvedený účastník správneho konania by jeho zrušením mohol byť dotknutý na jeho právach a povinnostiach, súd rozhodol tak, ako je uvedené vo výroku tohto uznesenia. Poučenie: Proti tomuto uzneseniu možno podať odvolanie v lehote 15 dní odo dňa jeho doručenia na Krajský súd v Bratislave, písomne v dvoch vyhotoveniach. Podaním odvolania oprávnenou osobou v odvolacej lehote sa uznesenie zrušuje a vo veci opätovne rozhodne sudca (§ 374 ods. 4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https://www.kauzis.sk/judikatura/r/ECLI:SK:KSBA:2012:1011201463.1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