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5Sd/134/2011 z 31. 1. 2012</w:t>
      </w:r>
    </w:p>
    <w:p>
      <w:r>
        <w:t>Uznesenie Krajského súdu Bratislava z 31. januára 2012, sp. zn. 5Sd/134/2011, ECLI:SK:KSBA:2012:1011201798.1</w:t>
      </w:r>
    </w:p>
    <w:p>
      <w:r>
        <w:t>Súd: Krajský súd Bratislava</w:t>
      </w:r>
    </w:p>
    <w:p>
      <w:r>
        <w:t>Spisová značka: 5Sd/134/2011</w:t>
      </w:r>
    </w:p>
    <w:p>
      <w:r>
        <w:t>ECLI: ECLI:SK:KSBA:2012:1011201798.1</w:t>
      </w:r>
    </w:p>
    <w:p>
      <w:r>
        <w:t>Dátum vydania: 31. 1. 2012</w:t>
      </w:r>
    </w:p>
    <w:p>
      <w:r>
        <w:t>Forma: Uznesenie</w:t>
      </w:r>
    </w:p>
    <w:p>
      <w:pPr>
        <w:pStyle w:val="Heading2"/>
      </w:pPr>
      <w:r>
        <w:t>Text rozhodnutia</w:t>
      </w:r>
    </w:p>
    <w:p>
      <w:r>
        <w:t>Súd: Krajský súd Bratislava Spisová značka: 5Sd/134/2011 Identifikačné číslo súdneho spisu: 1011201798 Dátum vydania rozhodnutia: 01. 02. 2012 Meno a priezvisko sudcu, VSÚ: JUDr. Milota Tóthová ECLI: ECLI:SK:KSBA:2012:1011201798.1 Uznesenie Krajský súd v Bratislave v právnej veci navrhovateľky O.. O. W. C., bytom F. XX, Š.,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15.8.2011 žiadala preskúmať rozhodnutie odporkyne číslo XXXXXXX XXX zo dňa 14.7.2011, ktorým odporkyňa znížila sumu invalidného dôchodku. Napriek tomu, že navrhovateľka vo svojom vyjadrení zo dňa 27.1.2012, ktoré došlo súdu dňa 31.1.2012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https://www.kauzis.sk/judikatura/r/ECLI:SK:KSBA:2012:1011201798.1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