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1S/229/2011 z 23. 5. 2012</w:t>
      </w:r>
    </w:p>
    <w:p>
      <w:r>
        <w:t>Uznesenie Krajského súdu Bratislava z 23. mája 2012, sp. zn. 1S/229/2011, ECLI:SK:KSBA:2012:1011201885.1</w:t>
      </w:r>
    </w:p>
    <w:p>
      <w:r>
        <w:t>Súd: Krajský súd Bratislava</w:t>
      </w:r>
    </w:p>
    <w:p>
      <w:r>
        <w:t>Spisová značka: 1S/229/2011</w:t>
      </w:r>
    </w:p>
    <w:p>
      <w:r>
        <w:t>ECLI: ECLI:SK:KSBA:2012:1011201885.1</w:t>
      </w:r>
    </w:p>
    <w:p>
      <w:r>
        <w:t>Dátum vydania: 23. 5. 2012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1S/229/2011 Identifikačné číslo súdneho spisu: 1011201885 Dátum vydania rozhodnutia: 24. 05. 2012 Meno a priezvisko sudcu, VSÚ: JUDr. Monika Valašíková PhD. ECLI: ECLI:SK:KSBA:2012:1011201885.1 Uznesenie Krajský súd v Bratislave v právnej veci žalobcu: NAFTA, a.s., IČO 36 286 192 so sídlom Votrubova 1, 821 09 Bratislava, proti žalovanému: Hlavný banský úrad, so sídlom Kammerhofská 25, 969 50 Banská Štiavnica, o preskúmanie zákonnosti rozhodnutia č. 1008-1513/2011 zo dňa 26.9.2011, takto r o z h o d o l : Súd konanie z a s t a v u j e . Žiaden z účastníkov n e m á právo na náhradu trov konania. Žalobcovi súd v r a c i a súdny poplatok prostredníctvom Daňového úradu Bratislava vo výške 59,37,- €. Poplatok bude vrátený po nadobudnutí právoplatnosti uznesenia. o d ô v o d n e n i e : Žalobou doručenou Krajskému súdu v Bratislave sa žalobca domáhal preskúmania zákonnosti rozhodnutia žalovaného č. 1008-1513/2011 zo dňa 26.9.2011, ktorým žalovaný v odvolacom konaní pre nepríslušnosť orgánov štátnej banskej správy zrušil rozhodnutie Obvodného banského úradu v Košiciach č. 45-2421/2011 - II zo dňa 28.7.2011 povoľujúce uzavretie úložiska ťažobného odpadu - odkaliska Moravany v dobývacom priestore Pozdišovce I, zaradeného podľa zákona č. 514/2008 Z.z. o nakladaní s odpadom z ťažobného priemyslu v znení zákona č. 255/2011 Z.z., ako úložisko kategórie B. Žalobca považoval rozhodnutie druhostupňového správneho orgánu č. 1008-1513/2011 za nezákonné a dňa 24.11.2011 podal na Ministerstvo hospodárstva Slovenskej republiky podnet na preskúmanie rozhodnutia žalovaného mimo odvolacieho konania podľa § 65 zákona č. 71/1967 Zb. o správnom konaní. Avšak vzhľadom k tomu, že preskúmanie rozhodnutia mimo odvolacieho konania je mimoriadnym opravným prostriedkom, na ktorý žalobca nemá právny nárok, podal žalobca s prihliadnutím k ustanoveniu § 250b ods. 1 O.s.p. zároveň v zákonnej lehote súdu túto žalobu o preskúmanie zákonnosti rozhodnutia žalovaného. Pred rozhodnutím vo veci samej žalobca svojím podaním doručeným súdu dňa 15.5.2012 oznámil, že berie svoju žalobu v celom rozsahu späť a žiadal súd, aby o trovách konania rozhodol v zmysle § 146 ods. 1 O.s.p. a § 11 ods. 3 zákona č. 71/1992 Zb. o súdnych poplatkoch. Späťvzatie odôvodnil tým, že dňa 20.3.2012 vydalo Ministerstvo hospodárstva SR rozhodnutie č. 10080/2011-3200, ktorým bolo zrušené rozhodnutie žalovaného č. 1008-1513/2011 zo dňa 26.9.2011, ktorého preskúmanie tvorilo podstatu žaloby. Podľa ustanovenia § 250h ods. 2 O.s.p. až do rozhodnutia súdu môže žalobca vziať žalobu späť; ak žalovanému medzitým vznikli trovy konania, rozhodne súd o ich náhrade. Podľa ustanovenia § 250d ods. 3 O.s.p. súd uznesením konanie zastaví aj vtedy, ak žaloba bola vzatá späť (§ 250h ods. 2 O.s.p.). Nakoľko žalobca vzal späť žalobu pred rozhodnutím veci, súd v súlade s ustanovením § 250d ods. 3 O.s.p. konanie zastavil. O náhrade trov konania súd rozhodol podľa § 146 ods. 1 písm. c) O.s.p. s použitím ustanovenia § 246c O.s.p. tak, že žiaden z účastníkov nemá právo na náhradu trov konania, nakoľko konanie vo veci bolo zastavené. Vzhľadom k tomu, že konanie bolo zastavené pred prvým pojednávaním, súd rozhodol o vrátení súdneho poplatku podľa § 11 ods. 3 zákona č. 71/1992 Zb. o súdnych poplatkoch v sume 59,75,- € po krátení podľa ustanovenia § 11 ods.4 zákona o súdnych poplatkoch. Poplatok bude vrátený prostredníctvom príslušného daňového úradu po nadobudnutí právoplatnosti uznesenia. Poučenie: Proti tomuto uzneseniu možno podať odvolanie do 15 dní odo dňa jeho doručenia, na Krajský súd v Bratislave. V odvolaní sa má popri všeobecných náležitostiach (§ 42 ods. 3 O.s.p.) uviesť, proti ktorému rozhodnutiu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https://www.kauzis.sk/judikatura/r/ECLI:SK:KSBA:2012:1011201885.1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