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5Sp/1/2012 z 14. 5. 2012</w:t>
      </w:r>
    </w:p>
    <w:p>
      <w:r>
        <w:t>Uznesenie Krajského súdu Bratislava z 14. mája 2012, sp. zn. 5Sp/1/2012, ECLI:SK:KSBA:2012:1012200319.1</w:t>
      </w:r>
    </w:p>
    <w:p>
      <w:r>
        <w:t>Súd: Krajský súd Bratislava</w:t>
      </w:r>
    </w:p>
    <w:p>
      <w:r>
        <w:t>Spisová značka: 5Sp/1/2012</w:t>
      </w:r>
    </w:p>
    <w:p>
      <w:r>
        <w:t>ECLI: ECLI:SK:KSBA:2012:1012200319.1</w:t>
      </w:r>
    </w:p>
    <w:p>
      <w:r>
        <w:t>Dátum vydania: 14. 5. 2012</w:t>
      </w:r>
    </w:p>
    <w:p>
      <w:r>
        <w:t>Forma: Uznesenie</w:t>
      </w:r>
    </w:p>
    <w:p>
      <w:pPr>
        <w:pStyle w:val="Heading2"/>
      </w:pPr>
      <w:r>
        <w:t>Text rozhodnutia</w:t>
      </w:r>
    </w:p>
    <w:p>
      <w:r>
        <w:t>Súd: Krajský súd Bratislava Spisová značka: 5Sp/1/2012 Identifikačné číslo súdneho spisu: 1012200319 Dátum vydania rozhodnutia: 15. 05. 2012 Meno a priezvisko sudcu, VSÚ: JUDr. Peter Pospech ECLI: ECLI:SK:KSBA:2012:1012200319.1 Uznesenie Krajský súd v Bratislave v právnej veci navrhovateľov: 1/ N. G., nar. XX.XX.XXXX, bytom W., F. X/XXX, právni nástupcovia po M. Q., nar. XX.XX.XXXX, zomrel XX.XX.XXXX, 2/ M. Q., nar. XX.XX.XXXX, bytom W., C. XX/XX, 3/ Y. Q., nar. XX.XX.XXXX, H., R. XXXX/XX, 4/ R. I., r.č. XXXXXX/XXX, bytom W., K. XX/XX, 5/ N. Y., r.č. XXXXXX/XXX, bytom W., F. XXX, 6/ I. R., r.č. XXXXXX/XXX, bytom H., B. XX, 7/ Z. R., r.č. XXXXXX/XXX, bytom W., F. XXX, 8/ I. H.B., r.č. XXXXXX/XXX, bytom W., K. XX/X, 9/ C. M., r.č. XXXXXX/XXXX, bytom W., B. XXX, navrhovatelia v 3., 4., 5., 7. a 9. rade zastúpení advokátkou JUDr. Silviou Jakubcovou, advokátkou, Štúrova 34, Modra, proti odporcovi: Obvodný pozemkový úrad v Malackách, Záhorácka 2942/60A Malacky, zast. Petrou Šimkovou na základe poverenia RNDr. Miloslava Jelenského, riaditeľa, za účasti: 1/ Slovenský pozemkový fond, Búdkova 36, Bratislava, zast. JUDr. Dagmar Števíkovou, 2/ Katastrálny úrad v Bratislave - Správa katastra Malacky, Záhorácka 2942/119, Malacky, 3/ PD Lozorno, zast. JUDr. Eduardom Šmelkom, advokátom, Huščavová 1, Bratislava, 4/ zástupca užívateľov pozemkov ZO SZZ 6-90 Pozbrodka JUDr. Jaroslavom Fridrichom, advokátom, Koceľová 9, Bratislava, o preskúmanie rozhodnutia Obvodného pozemkového úradu v Malackách č.j. 750/92/ PÚ Zn. OPU/2011/452/93-31/SIM zo dňa 11.04.2011, takto r o z h o d o l : Súd opravný prostriedok o d m i e t a. O trovách konania súd rozhodne samostatným uznesením po právoplatnosti uznesenia v predmetnej veci. o d ô v o d n e n i e : Napadnutým rozhodnutím č.j. 750/92/PÚ Zn: OPU/2011/452/93-31 SIM zo dňa 11.04.2011 Obvodný pozemkový úrad v Malackách vo veci nároku oprávnených osôb, združených v Združení urbárskych lesov a pasienkov v Lozorne - pozemkové spoločenstvo na vydanie nehnuteľností v kat. území Lozorno proti povinným osobám Slovenský pozemkový fond a Poľnohospodárske družstvo Lozorno rozhodol tak, že oprávnené osoby združené v Združení urbárskych lesov a pasienkov v Lozorne - pozemkové spoločenstvo, vzniknutého dňa 28.06.1992 a preregistrovaných podľa ustanovenia § 27 ods. 1 zákona NR SR č. 181/1995 Z.z. zo dňa 26.02.1996, identifikačné číslo 31827357, zastúpené splnomocnenými zástupcami Bernardom Hurbaničom, r.č. XXXXXX/XXX, bytom W. Č.. XX, M. Q. r.č. XXXXXX/XXX, bytom W. Č.. XX, AK Zelemová &amp; Stankovianská, Cintorínska 8, 811 08 Bratislava, uvedené pod č. 1 až 299 výrokovej časti napadnutého rozhodnutia spĺňajú podmienky na vydanie nehnuteľnosti podľa § 4 ods. 1 a 2 zákona a § 6 ods. 1 písm. d/ zákona č. 229/1991 Zb. Spolu bola vydaná čiastka urbáru v podiele 7408160846700473/12243429499593600, t.j. 60,51% majetku bývalých urbárnikov. Oprávneným osobám v bode I rozhodnutia odporca priznáva vlastnícke právo k nehnuteľnostiam uvedeným vo výrokovej časti napadnutého rozhodnutia v katastrálnom zemí W. z pozemnoknižnej vložky č. XXXX v podieloch uvedených v ods. 1 tohto rozhodnutia. Dňom vydania nehnuteľnosti je deň, keď toto rozhodnutia nadobudne právoplatnosť. Na základe tohto právoplatného rozhodnutia Katastrálny úrad v Bratislave, Správa katastra Malacky založí list vlastníctva v oddieli A: Nehnuteľnosti uvedené vo výroku rozhodnutia v bode II, v oddieli B: Oprávnené osoby uvedené v bode I tohto rozhodnutia v podieloch tam určených a v oddieli C: Bez zmeny. Toto rozhodnutie doručil správny orgán účastníkom konania a teda aj Združeniu urbárskych lesov a pasienkov v Lozorne - pozemkovému spoločenstvu, a to do vlastných rúk predsedovi spoločenstva Bernardovi Hurbaničovi, ktorý prevzal zásielku dňa 06.05.2011. Nakoľko žiaden z účastníkov konania nepodal v zákonnej 30-dňovej lehote odvolanie a napadnuté rozhodnutie nadobudlo právoplatnosť dňa 06.06.2011. Voči napadnutému rozhodnutiu podali navrhovatelia, uvedení v návrhu na preskúmanie v 1. až 9. rade dňa 20.02.2012 odvolanie na Krajský súd v Bratislave. V danom návrhu navrhovatelia namietajú, že predmetné rozhodnutie im nebolo doručené a teda nemali možnosť sa k nemu vyjadriť. Podľa zistenia konajúceho súdu predmetné rozhodnutie bolo doručené do vlastných rúk predsedovi spoločenstva, pánovi Bernardovi Hurbaničovi dňa 06.05.2011. Nakoľko sa v danom prípade jedná o spoločenstvo s právnou subjektivitou doručenie predmetného rozhodnutia bolo v súlade s ust. § 25 zákona č. 71/1967 Zb. o správnom konaní, podľa ktorého písomnosti určené do vlastných rúk, adresované orgánom a právnickým osobám sa doručujú ich zamestnancom povereným prijímať písomnosti. Ak nie je určený zamestnanec na prijímanie písomností, doručí sa písomnosť určená do vlastných rúk tomu, kto je oprávnený za orgán alebo právnickú osobu konať. Zo stanov spoločenstva, ktoré sú súčasťou reštitučného spisu predseda a podpredseda výboru sú štatutárnymi zástupcami združenia navonok v konaní s inými právnickými subjektmi. Predmetné rozhodnutie bolo teda podľa zistenia súdu doručené štatutárovi združenia, ktorý jednak nežiadal predloženie geometrických plánov, na základe ktorých správny orgán vydal napadnuté rozhodnutie a taktiež sa ani nedovolal proti vydanému rozhodnutiu správneho orgánu. Podľa § 250p O.s.p., ak je návrh podaný oneskorene, alebo ho podá ten kto naň nie je oprávnený, alebo ak sa napáda rozhodnutie, ktoré preskúmavanie nepodlieha alebo ak navrhovateľ neodstránil vady, ktorých odstránenie súd nariadil a ktoré bránia vecnému vybaveniu návrhu, súd uznesením opravný prostriedok odmietne. Odvolaniu proti uzneseniu nie je prípustné. Nakoľko žiaden z účastníkov konania nepodal v zákonnej 30-dňovej lehote odvolanie napadnuté rozhodnutie nadobudlo právoplatnosť dňa 06.06.2011. Voči tomuto rozhodnutiu podali odvolanie navrhovatelia až dňa 20.02.2012 na krajský súd. K predmetu sporu sa vyjadrila právna zástupkyňa navrhovateľov 3, 4, 5, 7 a 9, právny zástupca povinnej osoby PD Lozorno JUDr. Eduard Šmelko a právny zástupca záhradkovej osady Podzbrodka JUDr. Jaroslav Fridrich. Právny zástupca povinnej osoby JUDr. Eduard Šmelko a právny zástupca záhradkovej osady Podzbrodka JUDr. Jaroslav Fridrich žiadali opravný prostriedok ako oneskorene podaný odmietnuť podľa § 250p O.s.p. Vzhľadom na preukázateľne oneskorene podaný opravný prostriedok súd opravný prostriedok navrhovateľov odmietol v súlade s ust. § 250p O.s.p. O trovách konania konajúci súd rozhodne samostatným uznesením po právoplatnosti uznesenia v predmetnej veci. Poučenie: Proti tomuto rozhodnutiu je možné podať odvolanie do 15 dní od jeho doručenia na Krajský súd v Bratislave, písomne, dvojmo. V odvolaní sa má popri všeobecných náležitostiach (§ 42 ods. 3 O.s.p.) uviesť, voči ktorému rozhodnutiu odvolanie smeruje, v akom rozsahu ho napáda a v čom navrhovateľ vidí nesprávnosť postupu a rozhodnutia súdu.</w:t>
      </w:r>
    </w:p>
    <w:p/>
    <w:p>
      <w:r>
        <w:t>Zdroj: KAUZIS.SK – https://www.kauzis.sk/judikatura/r/ECLI:SK:KSBA:2012:1012200319.1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