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6S/55/2012 z 7. 11. 2012</w:t>
      </w:r>
    </w:p>
    <w:p>
      <w:r>
        <w:t>Uznesenie Krajského súdu Bratislava z 7. novembra 2012, sp. zn. 6S/55/2012, ECLI:SK:KSBA:2012:1012201978.1</w:t>
      </w:r>
    </w:p>
    <w:p>
      <w:r>
        <w:t>Súd: Krajský súd Bratislava</w:t>
      </w:r>
    </w:p>
    <w:p>
      <w:r>
        <w:t>Spisová značka: 6S/55/2012</w:t>
      </w:r>
    </w:p>
    <w:p>
      <w:r>
        <w:t>ECLI: ECLI:SK:KSBA:2012:1012201978.1</w:t>
      </w:r>
    </w:p>
    <w:p>
      <w:r>
        <w:t>Dátum vydania: 7. 11. 2012</w:t>
      </w:r>
    </w:p>
    <w:p>
      <w:r>
        <w:t>Forma: Uznesenie</w:t>
      </w:r>
    </w:p>
    <w:p>
      <w:pPr>
        <w:pStyle w:val="Heading2"/>
      </w:pPr>
      <w:r>
        <w:t>Text rozhodnutia</w:t>
      </w:r>
    </w:p>
    <w:p>
      <w:r>
        <w:t>Súd: Krajský súd Bratislava Spisová značka: 6S/55/2012 Identifikačné číslo súdneho spisu: 1012201978 Dátum vydania rozhodnutia: 08. 11. 2012 Meno a priezvisko sudcu, VSÚ: JUDr. Petra Príbelská, PhD. ECLI: ECLI:SK:KSBA:2012:1012201978.1 Uznesenie Krajský súd v Bratislave v právnej veci žalobcu: ABA 1 s.r.o., so sídlom Technická 5, 821 04 Bratislava, právne zastúpený: VRBA &amp; PARTNERS s.r.o., so sídlom Sliezska 9, 831 03 Bratislava, proti žalovanému: Ministerstvo dopravy, výstavby a regionálneho rozvoja Slovenskej republiky, so sídlom Námestie slobody 6, 810 05 Bratislava, o preskúmanie zákonnosti žalovaného č. 217/2012 zo dňa 26.9.2012 a o odklade vykonateľnosti, takto r o z h o d o l : Krajský súd v Bratislave o d k l a d á vykonateľnosť rozhodnutia žalovaného Ministerstvo dopravy, výstavby a regionálneho rozvoja Slovenskej republiky, o preskúmanie zákonnosti žalovaného č. 217/2012 zo dňa 26.9.2012, až do právoplatnosti rozhodnutia súdu o žalobe žalobcu. o d ô v o d n e n i e : Žalobou doručenou Krajskému súdu v Bratislave dňa 24.10.2012 sa žalobca domáhal preskúmania zákonnosti rozhodnutia žalovaného č. 217/2012 zo dňa 26.9.2012, ktorým bolo potvrdené rozhodnutie Ministerstva dopravy, výstavby a regionálneho rozvoja Slovenskej republiky, odboru štátnej stavebnej správy a územného plánovania č. 11975/2012/SVBP/z.38171/Hia zo dňa 9.7.2012, ktorým ministerstvo v konaní o preskúmaní rozhodnutia mimo odvolacieho konania podľa § 65 ods. 2 správneho poriadku zrušilo rozhodnutie Krajského stavebného úradu v Bratislave, odboru stavebného poriadku a štátneho stavebného dohľadu č. A-2012/1675-DLD zo dňa 19.3.2012 s opravou zrejmej nesprávnosti č. A/2012/1675/DLD zo dňa 28.3.2012 a súčasne bol rozhodnutím ministra rozklad žalobcu doručený ministerstvu dňa 14.8.2012 zamietnutý. Zároveň žalobca súdu navrhol, aby do právoplatnosti rozhodnutia vo veci samej odložil vykonateľnosť rozhodnutia č. 217/2012 zo dňa 26.9.2012. Žalobca vo svojej žiadosti o odklad vykonateľnosti uviedol, že okamžitým výkonom žalobou napadnutého rozhodnutia by hrozila a vznikla závažná ujma nielen jemu, ale aj všetkým ostatným vlastníkom bytov a apartmánov v stavbe, ktorí by museli v dôsledku zrušenia kolaudačného rozhodnutia opustiť svoje byty. Bez odkladu vykonateľnosti rozhodnutia by vlastníci bytov a apartmánov prišli o jedinú možnosť ubytovania a stali by sa z nich bezdomovci. Zároveň banky, ktoré vlastníkom poskytli na kúpu bytov úvery, prehodnotia trhovú hodnotu bytov, ktoré sú predmetom záložného práva a v prípade zníženia trhovej hodnoty by banky žiadali od vlastníkov dodatočné zabezpečenie im poskytnutých úverov, resp. by pristúpili k vyhláseniu predčasnej splatnosti úverov, čo by malo pre vlastníkov katastrofálne následky. Podľa § 250c veta druhá O.s.p., na žiadosť účastníka môže predseda senátu uznesením vykonateľnosť rozhodnutia odložiť, ak by okamžitým výkonom napadnutého rozhodnutia hrozila závažná ujma. Súd na základe obsahu spisu konštatoval, že sú splnené podmienky pre postup podľa ustanovenia § 250c veta druhá O.s.p., pretože okamžitým výkonom napadnutého rozhodnutia by hrozila závažná ujma žalobcovi, ako aj tretím osobám - vlastníkom bytov a apartmánov spornej stavby, spočívajúca v tom, že vlastníci by museli opustiť svoje byty a taktiež tieto byty slúžia ako zabezpečovací prostriedok hypotekárnych úverov bánk, preto žiadosti žalobcu bolo vyhovené a uznesením bola odložená vykonateľnosť napadnutého rozhodnutia až do právoplatnosti rozhodnutia súdu o podanej žalobe. Poučenie: Proti tomuto uzneseniu odvolanie nie je prípustné.</w:t>
      </w:r>
    </w:p>
    <w:p/>
    <w:p>
      <w:r>
        <w:t>Zdroj: KAUZIS.SK – https://www.kauzis.sk/judikatura/r/ECLI:SK:KSBA:2012:1012201978.1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