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3K/49/1996 z 23. 4. 2012</w:t>
      </w:r>
    </w:p>
    <w:p>
      <w:r>
        <w:t>Uznesenie Krajského súdu Bratislava z 23. apríla 2012, sp. zn. 3K/49/1996, ECLI:SK:KSBA:2012:1096898381.1</w:t>
      </w:r>
    </w:p>
    <w:p>
      <w:r>
        <w:t>Súd: Krajský súd Bratislava</w:t>
      </w:r>
    </w:p>
    <w:p>
      <w:r>
        <w:t>Spisová značka: 3K/49/1996</w:t>
      </w:r>
    </w:p>
    <w:p>
      <w:r>
        <w:t>ECLI: ECLI:SK:KSBA:2012:1096898381.1</w:t>
      </w:r>
    </w:p>
    <w:p>
      <w:r>
        <w:t>Dátum vydania: 23. 4.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3K/49/1996 Identifikačné číslo súdneho spisu: 1096898381 Dátum vydania rozhodnutia: 24. 04. 2012 Meno a priezvisko sudcu, VSÚ: JUDr. Eugen Palášthy ECLI: ECLI:SK:KSBA:2012:1096898381.1 Uznesenie Krajský súd v Bratislave v konkurznej veci úpadcu: Poľnohospodárske výrobno-obchodné družstvo vo Vlčanoch, sídlom 925 84 Vlčany, IČO: 00 192 317, takto r o z h o d o l : Súd z r u š u j e konkurz vyhlásený uznesením tunajšieho súdu zo dňa 03.10.1996, pod č. k. 3K 49/96, po splnení rozvrhového uznesenia. Súd z b a v u j e JUDr. Brigitu Miklasovú, sídlom AK Špitálska 10, 811 08 Bratislava, funkcie správcu konkurznej podstaty. o d ô v o d n e n i e : Dňa 17.04.2012 správkyňa konkurznej podstaty JUDr. Brigita Miklasová, predložila súdu správu o záverečnom vyúčtovaní konkurzu a vysporiadaní pohľadávok veriteľov podľa rozvrhového uznesenia, č. k. 3K 49/96-923 zo dňa 15.10.2009, ktoré nadobudlo právoplatnosť dňa 27.11.2009. V zmysle § 44 ods. 1 písm. b/ zák. č. 328/1991 Zb. v platnom znení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https://www.kauzis.sk/judikatura/r/ECLI:SK:KSBA:2012:1096898381.1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