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15CoE/32/2012 z 12. 12. 2012</w:t>
      </w:r>
    </w:p>
    <w:p>
      <w:r>
        <w:t>Uznesenie Krajského súdu Bratislava z 12. decembra 2012, sp. zn. 15CoE/32/2012, ECLI:SK:KSBA:2012:1109226048.1</w:t>
      </w:r>
    </w:p>
    <w:p>
      <w:r>
        <w:t>Súd: Krajský súd Bratislava</w:t>
      </w:r>
    </w:p>
    <w:p>
      <w:r>
        <w:t>Spisová značka: 15CoE/32/2012</w:t>
      </w:r>
    </w:p>
    <w:p>
      <w:r>
        <w:t>ECLI: ECLI:SK:KSBA:2012:1109226048.1</w:t>
      </w:r>
    </w:p>
    <w:p>
      <w:r>
        <w:t>Dátum vydania: 12. 12. 2012</w:t>
      </w:r>
    </w:p>
    <w:p>
      <w:r>
        <w:t>Forma: Uznesenie</w:t>
      </w:r>
    </w:p>
    <w:p>
      <w:r>
        <w:t>Oblasť práva: Občianske právo</w:t>
      </w:r>
    </w:p>
    <w:p>
      <w:pPr>
        <w:pStyle w:val="Heading2"/>
      </w:pPr>
      <w:r>
        <w:t>Text rozhodnutia</w:t>
      </w:r>
    </w:p>
    <w:p>
      <w:r>
        <w:t>Súd: Krajský súd Bratislava Spisová značka: 15CoE/32/2012 Identifikačné číslo súdneho spisu: 1109226048 Dátum vydania rozhodnutia: 13. 12. 2012 Meno a priezvisko sudcu, VSÚ: JUDr. Danica Michalková ECLI: ECLI:SK:KSBA:2012:1109226048.1 Uznesenie Krajský súd v Bratislave v exekučnej veci oprávneného: Sociálna poisťovňa, pobočka Bratislava, so sídlom Záhradnícka 31, 829 02 Bratislava, IČO: 30 807 484, proti povinnému: TWINS real, s. r. o., so sídlom Partizánska 1260/10, 811 03 Bratislava, IČO: 35 902 256, vedenej súdnym exekútorom: JUDr. Mária Nováková, so sídlom úradu Matejkova 13, 841 05 Bratislava, pod sp. zn. EX 54/09, o vymoženie 32,16 Eur istiny a trov exekúcie, o odvolaní súdneho exekútora proti uzneseniu Okresného súdu Bratislava I zo dňa 01. 02. 2012, č. k. 2Er/552/2009-20 takto r o z h o d o l : Krajský súd uznesenie Okresného súdu Bratislava I zo dňa 01. 02. 2012, č. k. 2Er/552/2009-20, v napadnutej časti náhrady trov exekúcie m e n í tak, že oprávnený je povinný zaplatiť súdnemu exekútorovi náhradu trov exekúcie vo výške 42,50 Eur do 3 dní od právoplatnosti uznesenia. Súdnemu exekútorovi sa náhrad trov odvolacieho konania nepriznáva. o d ô v o d n e n i e : Napadnutým uznesením súd prvého stupňa zastavil exekúciu pre nemajetnosť povinného v zmysle ust. § 57 ods. 1 písm. h) a ust. § 58 ods. 1 Exekučného poriadku. Zároveň s poukazom na ust. § 203 ods. 1, 2 Exekučného poriadku zaviazal oprávneného zaplatiť súdnemu exekútorovi do 3 dní od právoplatnosti uznesenia trovy exekučného konania vo výške 25,97 Eur, pozostávajúce z odmeny určenej paušálnou sumou podľa § 14 ods. 1, 2 vyhlášky MS SR č. 288/1995 Z. z. o odmenách a náhradách súdnych exekútorov (ďalej len „vyhláška“) za 6 úkonov vo výške 19,92 Eur a z náhrady hotových výdavkov podľa § 22 ods. 1 vyhlášky vo výške 1,90 Eur (poštovné) + 19 % DPH vo výške 4,15 Eur. Súd nepriznal exekútorovi doručenie príkazu na začatie exekúcie 4 x a doručenie exekučného príkazu 4 x, nakoľko za správneho použitia gramatického výkladu ust. § 15 ods. 1 vyhlášky patrí exekútorovi odmena len za jedno vykonané doručenie príkazu na začatie exekúcie a jedno vykonané doručenie exekučného príkazu. Súd tiež nepriznal zvyšnú sumu náhrady hotových výdavkov vo výške 14,70 Eur, pretože ju nepovažoval za preukázanú. Proti tomuto uzneseniu v časti náhrady trov exekúcie podal v zákonnej lehote odvolanie súdny exekútor a navrhol, aby odvolací súd napadnuté uznesenie zmenil a zaviazal oprávneného nahradiť súdnemu exekútorovi trovy exekúcie v celkovej výške 53,38 Eur. Namietal, že ak súd nepriznal ním vypočítané úkony exekučnej činnosti, mal v súlade s § 14 ods. 1 vyhlášky priznať najmenej 33,19 Eur, nakoľko v opačnom prípade je rozhodnutie v rozpore s citovanou vyhláškou. Žiadal preto priznať odmenu za úkony exekučnej činnosti vo výške 33,19 Eur + 20 % DPH, t. j. 39,83 Eur a náhradu hotových výdavkov vo výške 13,55 Eur. Krajský súd ako súd odvolací (§ 10 ods. 1 O.s.p.) preskúmal uznesenie súdu prvého stupňa podľa § 212 ods. 1 O.s.p., prejednal odvolanie súdneho exekútora podľa ust. § 214 ods. 2 O.s.p. bez nariadenia odvolacieho pojednávania a dospel k záveru, že uznesenie súdu prvého stupňa je potrebné v napadnutej časti náhrady trov exekúcie zmeniť, nakoľko odvolanie súdneho exekútora je sčasti dôvodné. Podľa ust. § 14 ods. 1 vyhlášky MS SR č. 288/1995 Z. z. v znení účinnom v čase začatia exekučného konania, ak je súdny exekútor vylúčený z vykonávania exekúcie alebo ak exekúciu súd zastaví, odmena súdneho exekútora za výkon exekučnej činnosti sa určuje paušálnou sumou za jednotlivé úkony exekučnej činnosti najmenej 33,19 Eur. Odvolací súd ohľadom odmeny exekútora pri zastavení exekúcie dospel k záveru, že súd prvého stupňa pri stanovení výšky tejto odmeny nepostupoval v súlade s ust. § 14 ods. 1 vyhlášky MS SR č. 288/1995 Z. z., keď exekútorovi odmenu nepriznal v minimálnej zákonnej výške. Čo sa týka hotových výdavkov podľa ust. § 22 ods. 1 vyhlášky, odvolací súd sa stotožnil s názorom súdu prvého stupňa, že súdny exekútor výdavky spojené s poštovným preukázal len vo výške 1,90 Eur, pričom cestovné nepreukázal vôbec. Z uvedených dôvodov odvolací súd napadnuté uznesenie súdu prvého stupňa v časti náhrady trov exekúcie zmenil podľa § 220 O.s.p. tak, ako je uvedené vo výrokovej časti tohto rozhodnutia. Táto náhrada pozostáva z odmeny určenej paušálnou sumou v minimálnej zákonnej výške 33,19 Eur v súlade s ust. § 14 ods. 1 vyhlášky, z hotových výdavkov vo výške 1,90 Eur + 20 % DPH vo výške 7,- Eur, celkom vo výške 42,50 Eur s poukazom na ust. § 26 vyhlášky. O náhrade trov odvolacieho konania odvolací súd rozhodol podľa ust. § 224 ods. 1 O.s.p. v spojení s ust. § 142 O.s.p., súdnemu exekútorovi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https://www.kauzis.sk/judikatura/r/ECLI:SK:KSBA:2012:1109226048.1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