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2Cob/307/2010 z 10. 12. 2012</w:t>
      </w:r>
    </w:p>
    <w:p>
      <w:r>
        <w:t>Uznesenie Krajského súdu Bratislava z 10. decembra 2012, sp. zn. 2Cob/307/2010, ECLI:SK:KSBA:2012:1208222106.2</w:t>
      </w:r>
    </w:p>
    <w:p>
      <w:r>
        <w:t>Súd: Krajský súd Bratislava</w:t>
      </w:r>
    </w:p>
    <w:p>
      <w:r>
        <w:t>Spisová značka: 2Cob/307/2010</w:t>
      </w:r>
    </w:p>
    <w:p>
      <w:r>
        <w:t>ECLI: ECLI:SK:KSBA:2012:1208222106.2</w:t>
      </w:r>
    </w:p>
    <w:p>
      <w:r>
        <w:t>Dátum vydania: 10. 12. 2012</w:t>
      </w:r>
    </w:p>
    <w:p>
      <w:r>
        <w:t>Forma: Uznesenie</w:t>
      </w:r>
    </w:p>
    <w:p>
      <w:r>
        <w:t>Oblasť práva: Obchodné právo</w:t>
      </w:r>
    </w:p>
    <w:p>
      <w:pPr>
        <w:pStyle w:val="Heading2"/>
      </w:pPr>
      <w:r>
        <w:t>Text rozhodnutia</w:t>
      </w:r>
    </w:p>
    <w:p>
      <w:r>
        <w:t>Súd: Krajský súd Bratislava Spisová značka: 2Cob/307/2010 Identifikačné číslo súdneho spisu: 1208222106 Dátum vydania rozhodnutia: 11. 12. 2012 Meno a priezvisko sudcu, VSÚ: JUDr. Lenka Praženková ECLI: ECLI:SK:KSBA:2012:1208222106.2 Uznesenie Krajský súd v Bratislave v právnej veci žalobcu: Ružinovské centrum, a.s., Klincová 35, 821 08 Bratislava, IČO: 35 918 594, zast.: JUDr. Július Jánošík, advokát, Klincová 35, Bratislava, P.O. BOX 86, Bratislava 1, proti žalovanému: Credit Clearing Center a.s., Farská 1338/42, 949 01 Nitra, IČO: 35 839 651, zast.: JUDr. Ing. Ľubomír Navračič, PhD., advokát, Miletičova 21, P.O. BOX 199, 820 05 Bratislava 2, o vydanie dokladov, o odvolaní žalobcu proti rozsudku Okresného súdu Bratislava II č.k. 42Cb/269/2008-146 zo dňa 25.03.2010, o späťvzatí žaloby takto r o z h o d o l : Krajský súd v Bratislave pripúšťa späťvzatie žaloby, rozsudok Okresného súdu Bratislava II č.k. 42Cb/269/2008-146 zo dňa 25.03.2010 zrušuje a konanie zastavuje. Žiaden z účastníkov nemá právo na náhradu trov konania. o d ô v o d n e n i e : Okresný súd Bratislava II rozsudkom č.k. 42Cb/269/2008-146 zo dňa 25.03.2010 žalobu v celom rozsahu zamietol a žiadnemu účastníkovi nepriznal náhradu trov konania. Proti tomuto rozsudku podal dňa 10.05.2010 odvolanie žalobca, ktorý však v priebehu odvolacieho konania, podaním zo dňa 05.12.2012, doručeným súdu dňa 07.12.2012, vzal žalobu v celom rozsahu späť z dôvodu uzavretia Dohody o urovnaní so žalovaným. Navrhol, aby súd konanie zastavil a žiadnemu účastníkovi nepriznal právo na náhradu trov konania. Žalovaný so späťvzatím žaloby a zastavením konania, za podmienok uvedených v späťvzatí žaloby žalobcom (nepriznanie náhrady trov konania žiadnemu z účastníkov), vyslovil súhlas.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žalobca do nadobudnutia právoplatnosti rozhodnutia súdu prvého stupňa zobral svoju žalobu späť a žalovaný vyjadril so späťvzatím žaloby svoj súhlas, možno konštatovať splnenie podmienok pre postup podľa § 208 O.s.p.. Odvolací súd preto podľa § 208 O.s.p. späťvzatie návrhu na začatie konania pripustil, rozsudok súdu prvého stupňa zrušil a konanie zastavil. Podľa § 224 ods. 1 O.s.p. ustanovenia o trovách konania pred súdom prvého stupňa platia i pre odvolacie konanie.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O trovách konania rozhodol odvolací súd podľa § 224 ods. 1 a § 146 ods. 1 písm. c) O.s.p. tak, že žiadnemu z účastníkov nepriznal právo na náhradu konania (prvostupňového i odvolacieho), pretože konanie bolo zastavené a obaja účastníci konania zhodne uviedli, že náhradu trov konania nemá súd žiadnemu z účastníkov priznať. Toto rozhodnutie je výsledkom hlasovania odvolacieho senátu v pomere hlasov: za 3:0 proti. Poučenie: Proti tomuto uzneseniu odvolanie nie je prípustné.</w:t>
      </w:r>
    </w:p>
    <w:p/>
    <w:p>
      <w:r>
        <w:t>Zdroj: KAUZIS.SK – https://www.kauzis.sk/judikatura/r/ECLI:SK:KSBA:2012:1208222106.2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