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3Cob/453/2011 z 30. 7. 2012</w:t>
      </w:r>
    </w:p>
    <w:p>
      <w:r>
        <w:t>Uznesenie Krajského súdu Bratislava z 30. júla 2012, sp. zn. 3Cob/453/2011, ECLI:SK:KSBA:2012:1208223646.1</w:t>
      </w:r>
    </w:p>
    <w:p>
      <w:r>
        <w:t>Súd: Krajský súd Bratislava</w:t>
      </w:r>
    </w:p>
    <w:p>
      <w:r>
        <w:t>Spisová značka: 3Cob/453/2011</w:t>
      </w:r>
    </w:p>
    <w:p>
      <w:r>
        <w:t>ECLI: ECLI:SK:KSBA:2012:1208223646.1</w:t>
      </w:r>
    </w:p>
    <w:p>
      <w:r>
        <w:t>Dátum vydania: 30. 7. 2012</w:t>
      </w:r>
    </w:p>
    <w:p>
      <w:r>
        <w:t>Forma: Uznesenie</w:t>
      </w:r>
    </w:p>
    <w:p>
      <w:pPr>
        <w:pStyle w:val="Heading2"/>
      </w:pPr>
      <w:r>
        <w:t>Text rozhodnutia</w:t>
      </w:r>
    </w:p>
    <w:p>
      <w:r>
        <w:t>Súd: Krajský súd Bratislava Spisová značka: 3Cob/453/2011 Identifikačné číslo súdneho spisu: 1208223646 Dátum vydania rozhodnutia: 31. 07. 2012 Meno a priezvisko sudcu, VSÚ: JUDr. Elena Ondrišová ECLI: ECLI:SK:KSBA:2012:1208223646.1 Uznesenie Krajský súd v Bratislave, v právnej veci žalobcu C.E.A.S. v.o.s., Čsl. Armády 6, Levice, IČO:36 553 182 proti žalovanému FINASCO a.s., Ružová dolina 6, Bratislava IČO:35 758 325 o zaplatenie 36.214,80,- EUR s príslušenstvom a o odvolaní spoločnosti CEAS s.r.o., Farebná 2, Bratislava IČO: 36 809 713 proti uzneseniu Okresného súdu Bratislava II v Bratislave č.k. 42Cb/175/2011-105 zo dňa 09.08.2011 jednohlasne takto r o z h o d o l : Krajský súd v Bratislave odvolanie spoločnosti CEAS s.r.o., proti uzneseniu Okresného súdu Bratislava II v Bratislave č.k. 42Cb/175/2011-105 zo dňa 09.08.2011 o d m i e t a. Žalovanému náhradu trov odvolacieho konania nepriznáva. o d ô v o d n e n i e : Napadnutým uznesením súd prvého stupňa zastavil konanie s poukazom na ustanovenie §107 ods.4 O.s.p., keďže žalobca bol ku dňu 28.04.2011 vymazaný z obchodného registra, čím stratil spôsobilosť byť účastníkom konania. O trovách konania rozhodol súd prvého stupňa tak, že žiadnemu z účastníkov nepriznal trovy konania s poukazom na ustanovenie § 146 ods.1 písm.c/ keďže bolo konanie zastavené. Proti rozsudku súdu prvého stupňa podala spoločnosť CEAS s.r.o. odvolanie, a navrhla odvolaciemu súdu aby uznesenie súdu prvého stupňa zrušil a pripustil ju do konania ako nového žalobcu. Uviedla, že dňa 24.03.2009 postúpil žalobca zmluvou o postúpení pohľadávok svoju pohľadávku, ktorou si v tomto konaní uplatňuje voči žalovanému zaplatenie sumy 36.214,80,- EUR na spoločnosť CEAS s.r.o., ktorá súhlasí so svojím vstupom do konania na procesnej strane žalobcu, čím odpadla prekážka konania a preto žiadala súd aby pokračoval ďalej v konaní s novým žalobcom. Krajský súd v Bratislave ako súd odvolací / § 10 ods. 1 O.s.p./ bez nariadenia pojednávania preskúmal odvolanie podľa 214 ods. 2 písm. a/ O.s.p., predovšetkým z hľadiska aktívnej legitimácie a dospel k záveru, že odvolanie nepodala oprávnená osoba. Podľa §218 ods.1 písm.b/ O.s.p. odvolací súd odmietne odvolanie, ktoré bolo podané niekým, kto na odvolanie nie je oprávnený. Podľa § 19 O.s.p. spôsobilosť byť účastníkom konania má ten, kto má spôsobilosť mať práva a povinnosti; inak len ten, komu ju zákon priznáva. Podľa § 92 ods.2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Odvolací súd pri skúmaní aktívnej legitimácie odvolateľa dospel k záveru, že odvolanie nepodala oprávnená osoba v zmysle ustanovenia § 201 O.s.p., keďže odvolanie bolo podané v mene spoločnosti, ktorá nie je účastníkom konania. Odvolateľ v odvolaní nenapadol vecnú nesprávnosť uznesenia súdu prvého stupňa, ale poukázal, na to že žalobca mu v priebehu konania ešte v roku 2009 postúpil pohľadávku, ktorá je predmetom tohto konania a preto žiadal, aby bolo rozhodnutie súdu prvého stupňa zrušené a aby sa s ním pokračovalo v konaní, čím sa dá jeho odvolanie posúdiť ako návrh na zámenu účastníka, ktorý však nebol podaný od roku 2009 do roku 2011 kedy súd prvého stupňa konanie zastavil, keďže žalobca v celom rozsahu zanikol. Práve zánikom žalobcu bez právneho nástupcu trpelo konanie neodstrániteľnou vadou, keďže zanikla procesná strana žalobcu ktorý po výmaze z obchodného registra nebol spôsobilý byť účastníkom konania v zmysle § 19 O.s.p. a konanie sa muselo zastaviť. Pre zánik žalobcu ako procesnej strany preto nie je na mieste ani úvaha o zámene účastníka, keďže zameniť možno len existujúci subjekt. S poukazom na uvedené teda ani právny zástupca žalobcu, nie je oprávnený na podanie odvolania, keďže právne zastúpenie zaniká spolu so zánikom účastníka konania. Odvolací súd z uvedených dôvodov odvolanie ako podané neoprávnenou osobou v zmysle ust. § 218 ods. 1 písm. b/ O.s.p. odmietol. Súd nepriznal formálne úspešnému žalovanému náhradu trov odvolacieho konania nakoľko si ich návrhom podľa § 151 ods. 1 O.s.p. neuplatnil a zo spisu mu žiadne nevyplývajú. Poučenie: Proti tomuto uzneseniu odvolanie nie je prípustné.</w:t>
      </w:r>
    </w:p>
    <w:p/>
    <w:p>
      <w:r>
        <w:t>Zdroj: KAUZIS.SK – https://www.kauzis.sk/judikatura/r/ECLI:SK:KSBA:2012:1208223646.1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