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20CoE/200/2011 z 11. 7. 2012</w:t>
      </w:r>
    </w:p>
    <w:p>
      <w:r>
        <w:t>Uznesenie Krajského súdu Bratislava z 11. júla 2012, sp. zn. 20CoE/200/2011, ECLI:SK:KSBA:2012:1407208630.1</w:t>
      </w:r>
    </w:p>
    <w:p>
      <w:r>
        <w:t>Súd: Krajský súd Bratislava</w:t>
      </w:r>
    </w:p>
    <w:p>
      <w:r>
        <w:t>Spisová značka: 20CoE/200/2011</w:t>
      </w:r>
    </w:p>
    <w:p>
      <w:r>
        <w:t>ECLI: ECLI:SK:KSBA:2012:1407208630.1</w:t>
      </w:r>
    </w:p>
    <w:p>
      <w:r>
        <w:t>Dátum vydania: 11. 7. 2012</w:t>
      </w:r>
    </w:p>
    <w:p>
      <w:r>
        <w:t>Forma: Uznesenie</w:t>
      </w:r>
    </w:p>
    <w:p>
      <w:r>
        <w:t>Oblasť práva: Občianske právo</w:t>
      </w:r>
    </w:p>
    <w:p>
      <w:pPr>
        <w:pStyle w:val="Heading2"/>
      </w:pPr>
      <w:r>
        <w:t>Text rozhodnutia</w:t>
      </w:r>
    </w:p>
    <w:p>
      <w:r>
        <w:t>Súd: Krajský súd Bratislava Spisová značka: 20CoE/200/2011 Identifikačné číslo súdneho spisu: 1407208630 Dátum vydania rozhodnutia: 12. 07. 2012 Meno a priezvisko sudcu, VSÚ: JUDr. Blažena Hirnerová ECLI: ECLI:SK:KSBA:2012:1407208630.1 Uznesenie Krajský súd v Bratislave v exekučnej veci oprávneného: POHOTOVOSŤ, s.r.o., Pribinova 25, 811 09 Bratislava, IČO: 35 807 598, zastúpeného JUDr. Martinom Máčajom, advokátom, so sídlom Trnavská cesta č. 37, 821 02 Bratislava, proti povinnému: A. H., X. L. E. J. X, XXX XX L., vedenej súdnym exekútorom JUDr. Rudolfom Krutým, Exekútorský úrad so sídlom Záhradnícka 60, 821 08 Bratislava, pod č. EX 160/2007, na vymoženie uloženej povinnosti 824,54 eur s príslušenstvom a trovy exekúcie, o odvolaní oprávneného proti uzneseniu Okresného súdu Bratislava IV č.k. 37Er/2775/2007-24 zo dňa 11.2.2011, takto r o z h o d o l : Krajský súd v Bratislave odvolacie konanie z a s t a v u j e . o d ô v o d n e n i e : Napadnutým uznesením súd prvého stupňa prvým výrokom návrh súdneho exekútora na zastavenie exekúcie odmietol, pretože súdny exekútor je účastníkom konania iba v prípade, ak súd rozhoduje o trovách exekúcie. Druhým výrokom vyhovel návrhu oprávneného na zmenu exekútora a vykonaním exekúcie pôvodne vedenej súdnym exekútorom JUDr. Ivanom Lutterom, Exekútorský úrad so sídlom Pribinova 32, Bratislava, poveril súdneho exekútora JUDr. Rudolfa Krutého, Exekútorský úrad so sídlom Záhradnícka 60, 821 08 Bratislava, podľa § 44 ods. 8 a 9 zák. č. 233/1995 Z.z. o súdnych exekútoroch a exekučnej činnosti (Exekučný poriadok) a o zmene a doplnení ďalších zákonov (ďalej len Ex. por.). Zároveň súd tretím výrokom rozhodol o náhrade doterajších trov exekúcie exekútora JUDr. Ivana Luttera podľa § 44 ods. 9 Ex. por. a § 14, 15 a 22 vyhlášky MS SR č. 288/1995 Z.z. o odmenách a náhradách súdnych exekútorov. Súd priznal pôvodnému exekútorovi náhradu doterajších trov exekúcie vo výške 104,78 eur a na ich náhradu zaviazal povinného. Štvrtým výrokom súd prvého stupňa zastavil exekučné konanie v časti úroku z omeškania 0,25 % denne zo sumy 816,57 eur od 25.8.2006 do zaplatenia podľa § 45 ods. 2 zák. č. 244/2002 Z.z. o rozhodcovskom konaní z dôvodu, že úrok v tejto výške je v hrubom rozpore s dobrými mravmi. Proti tomuto uzneseniu súdu prvého stupňa v časti čiastočného zastavenia exekučného konania podal v zákonom stanovenej lehote odvolanie oprávnený. Dňa 11.05.2011 súd oprávneného vyzval, aby oznámil, či na svojom odvolaní trvá, nakoľko povinný zomrel a dedičské konanie bolo zastavené z dôvodu nemajetnosti. Podaním, ktoré bolo súdu doručené dňa 30.05.2011, odvolateľ vzal odvolanie v celom rozsahu späť. Krajský súd v Bratislave ako súd odvolací prejednal vec podľa § 212 ods. 1 O.s.p., podľa ktorého je rozsahom a dôvodmi odvolania viazaný a bez nariadenia pojednávania podľa § 214 ods. 2 O.s.p.. Podľa § 207 ods. 2 O.s.p. dokiaľ o odvolaní nebolo rozhodnuté, možno ho vziať späť. Ak niekto vzal odvolanie späť, nemôže ho podať znova. Keďže o podanom odvolaní nebolo ku dňu doručenia jeho späťvzatia rozhodnuté, odvolací súd s poukazom na odsek 3 citovaného ustanovenia odvolacie konanie zastavil. Toto uznesenie bolo členmi senátu prijaté pomerom hlasov 3 : 0 (§ 3 ods. 9 tretia veta zák. č. 757/2004 Z.z. v znení neskorších predpisov). Poučenie: Proti tomuto uzneseniu odvolanie nie je prípustné.</w:t>
      </w:r>
    </w:p>
    <w:p/>
    <w:p>
      <w:r>
        <w:t>Zdroj: KAUZIS.SK – https://www.kauzis.sk/judikatura/r/ECLI:SK:KSBA:2012:1407208630.1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