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9Co/512/2012 z 18. 12. 2012</w:t>
      </w:r>
    </w:p>
    <w:p>
      <w:r>
        <w:t>Uznesenie Krajského súdu Bratislava z 18. decembra 2012, sp. zn. 9Co/512/2012, ECLI:SK:KSBA:2012:1411216177.1</w:t>
      </w:r>
    </w:p>
    <w:p>
      <w:r>
        <w:t>Súd: Krajský súd Bratislava</w:t>
      </w:r>
    </w:p>
    <w:p>
      <w:r>
        <w:t>Spisová značka: 9Co/512/2012</w:t>
      </w:r>
    </w:p>
    <w:p>
      <w:r>
        <w:t>ECLI: ECLI:SK:KSBA:2012:1411216177.1</w:t>
      </w:r>
    </w:p>
    <w:p>
      <w:r>
        <w:t>Dátum vydania: 18. 12. 2012</w:t>
      </w:r>
    </w:p>
    <w:p>
      <w:r>
        <w:t>Forma: Uznesenie</w:t>
      </w:r>
    </w:p>
    <w:p>
      <w:pPr>
        <w:pStyle w:val="Heading2"/>
      </w:pPr>
      <w:r>
        <w:t>Text rozhodnutia</w:t>
      </w:r>
    </w:p>
    <w:p>
      <w:r>
        <w:t>Súd: Krajský súd Bratislava Spisová značka: 9Co/512/2012 Identifikačné číslo súdneho spisu: 1411216177 Dátum vydania rozhodnutia: 19. 12. 2012 Meno a priezvisko sudcu, VSÚ: JUDr. Roman Huszár ECLI: ECLI:SK:KSBA:2012:1411216177.1 Uznesenie Krajský súd v Bratislave v právnej veci navrhovateľa : EOS KSI Slovensko, s.r.o., Údernícka 5, Bratislava, IČO : 35 724 803, zastúpená TOMÁŠ KUŠNÍR, s.r.o. Údenícka 5, Bratislava, proti odporcom : 1/ E. K. ( J. P. ), L. L., J. X, 2/ V. Š., L. L., Y.Á. XX, 3/ H. L., L. L., S. X.. X, za účasti vedľajšieho účastníka na strane odporcu Združenie na ochranu občana spotrebiteľa HOOS, Važecká 16, Prešov, IČO : 42 176 778, zastúpené JUDr. Igorom Šafrankom, advokátom, AK, Svidník, Ul. Sov. hrdinov 163/66, o zaplatenie 3.457,61 € s príslušenstvom, na odvolanie vedľajšieho účastníka na strane odporcov proti uzneseniu Okresného súdu Bratislava IV zo dňa 19. 7. 2012 č.k. 22C 36/2012 - 50, v pomere hlasov 3 : 0, takto r o z h o d o l : Odvolací súd uznesenie súdu prvého stupňa v napadnutej časti týkajúcej sa náhrady trov vedľajšieho účastníka na strane odporcu p o t v r d z u j e. Návrh vedľajšieho účastníka na prerušenie konania z a m i e t a . Vedľajší účastník na strane odporcu je p o v i n n ý nahradiť navrhovateľovi trovy odvolacieho konania a to trovy právneho zastúpenia vo výške 87,83 € na účet právneho zástupcu navrhovateľa, do troch dní od právoplatnosti uznesenia. o d ô v o d n e n i e : Uvedeným uznesením súd prvého stupňa zastavil konanie o návrhu navrhovateľa, ktorým sa domáhal voči odporcom 1/, ako dlžníkovi a odporcom 2/, 3/ ako ručiteľom, zaplatenia žalovanej sumy s príslušenstvom titulom dlhu na spotrebnom úvere, a to na základe späťvzatia návrhu navrhovateľom, podľa § 96 ods. 1, 2, 3 O.s.p., ešte pred začatím pojednávania o veci. O trovách konania rozhodol podľa § 146 ods. 2 prvá veta O.s.p. tak, že odporcom nepriznal žiadne trovy konania; odporcom síce vzniklo právo na náhradu trov konania, pretože to bol navrhovateľ, ktorý po procesnej stránke zavinil zastavenie konania späťvzatím návrhu, avšak odporcom žiadne trovy nevznikli, resp. žiadne si neuplatnili. Náhradu trov konania nepriznal súd prvého stupňa ani vedľajšiemu účastníkovi na strane odporcu, s poukazom na ust. § 146 ods. 2 a § 150 ods. 1 O.s.p. Ako dôvod hodný osobitného zreteľa prvostupňový súd videl v tom, že vedľajšiemu účastníkovi v konaní reálne nemohli žiadne trovy vzniknúť, nakoľko mu ešte nebol doručovaný návrh na začatie konania a teda nemohol ani vec prevziať a pripraviť sa. Podobne ako odporcom ešte nebol doručený návrh na začatie konania, tiež nemali vedomosť o začatí konania a teda ani im žiadne trovy nevznikli. Súd prvého stupňa napokon v predmetnom uznesení na základe ust. § 11 zákona č. 71/1992 Zb. rozhodol o vrátení poplatku za návrh na začatie konania navrhovateľovi v sume 200,37 € ( t.j. po krátení poplatku o 6,63 € ) z pôvodne uhradenej výšky poplatku 207 €. Uvedené uznesenie napadol v zákonnej lehote odvolaním vedľajší účastník na strane odporcov; jeho odvolanie smerovalo proti výroku o nepriznaní mu náhrady trov konania, v ktorej časti navrhoval uznesenie súdu prvého stupňa zmeniť a priznať mu náhradu trov prvostupňového a odvolacieho konania v sume 254,33 €. Nesúhlasil so záverom súdu prvého stupňa, že vedľajšiemu účastníkovi v konaní nevznikli žiadne trovy. Za nesporné považoval, že súd prvého stupňa s ním, ako vedľajším účastníkom na strane odporcov konal. Z povahy a postavenia vedľajšieho účastníka nie je nutné a ani možné, aby bola pri prevzatí zastúpenia potrebná informácia, než tá, na ktorom súde, do ktorého konkrétneho konania a akých konkrétnych účastníkov, s akým predmetom konania má vedľajší účastník vstúpiť. S týmito informáciami vedľajší účastník disponoval, jeho ďalšia aktivita vo veci by vyplývala z vývoja veci, aj keď je pravdou, že vo väčšine prípadov postačuje na to, aby spotrebiteľa zachránili už len samotný vstup vedľajšieho účastníka do konania. Považoval za evidentné, že navrhovateľ vzal návrh späť v dôsledku ich vstupu do konania; v tých prípadoch, kedy združenie do konania nevstúpi, navrhovateľ návrhy späť neberie. Keďže navrhovateľ zavinil zastavenie konania, pričom ho k tomu viedol vstup združenia do konania, mal súd prvého stupňa o trovách konania rozhodnúť podľa § 151 ods. 4 a § 146 ods. 2 prvá veta O.s.p. Ak združeniu súdy nebudú priznávať náhradu trov konania, bude tým zmarená ich efektívna pomoc spotrebiteľom na súdoch. Na podporu svojho odvolania vedľajší účastník poukazoval na početné rozhodnutia Krajského súdu v Banskej Bystrici, či Krajského súdu v Prešove a Krajského súdu v Košiciach. Pre prípad, že sa odvolací súd nestotožní s jeho právnou argumentáciou žiadal, aby odvolací súd v zmysle § 109 ods. 1 písm. c) O.s.p. prerušil konanie a požiadal Súdny dvor EÚ o rozhodnutie o predbežných otázkach : 1/ Či sa má čl. 169 ods. 1 Zmluvy o fungovaní Európskej únie a čl. 38 ods. 1 Charty základných práv Európskej únie vykladať tak, že právom na súdnu ochranu je aj právo združenia na ochranu spotrebiteľov na právne zastúpenie. 2/ Či pod právom na súdnu ochranu podľa čl. 47 v spojení s čl. 38 ods. 1 Charty základných práv Európskej únie a pod právom na zabezpečenie hospodárskych záujmov spotrebiteľov a pod podporou Združení na ochranu záujmov spotrebiteľov podľa čl. 169 ods. 1 Zmluvy o fungovaní Európskej únie sa rozumie aj právo na náhradu trov súdneho konania. 3/ Či čl. 169 ods. 1 Zmluvy o fungovaní Európskej únie a články 38 a 47 Charty základných práv Európskej únie treba vykladať tak, že bránia takej aplikácii vnútroštátneho procesného práva, ktorá označuje právne zastúpenie Združenia na ochranu záujmov spotrebiteľov za neúčelné napriek tomu, že po vstupe Združenia do konania zobral dodávateľ žalobu späť. 4/ Či čl. 169 ods. 1 Zmluvy o fungovaní EÚ a čl. 47 v spojení s čl. 38 Charty základných práv EÚ sa majú vykladať tak, že združeniu patrí náhrada trov za úspešné vedenie sporu, ak zmyslom a cieľom ochrany spotrebiteľa bolo zbaviť spotrebiteľa záväzku z neprijateľnej zmluvnej podmienky, podľa čl. 6 ods. 1 smernice Rady 93/13/EHS alebo záväzku po použití nekalej obchodnej praktiky podľa smernice Rady 2005/29/ES. Ak je odpoveď na otázku podľa predchádzajúceho odseku taká, že Združeniu patrí náhrada trov v súdnom konaní, či možno toto právo nepriznať len z dôvodu, že sa z dôvodu hospodárnosti konania argumentovalo a následne aj rozhodlo na základe inštitútu premlčania, alebo sa rozhodlo o späťvzatí žaloby žalobcom po námietke premlčania v znesenej v konaní Združením. 5/ Či právna úprava podľa § 142 až § 151 slovenského občianskeho súdneho poriadku odporuje právu Európskej únie, ak neumožňuje Združeniu na ochranu záujmov spotrebiteľov priznať plnú náhradu trov konania, napriek dosiahnutému úspechu v konaní, keď na druhej strane dodávateľovi náhradu trov konania umožňuje. 6/ Či je porušené základné právo spotrebiteľa a Združenia na ochranu záujmov spotrebiteľov podľa čl. 47 v spojení s čl. 38 ods. 1 Charty základných práv Európskej únie a čl. 169 ods. 1 Zmluvy o fungovaní Európskej únie, ak súd neprizná právo na náhradu trov konania spotrebiteľovi alebo Združeniu na ochranu záujmov spotrebiteľov napriek ich úspechu v súdnom konaní a nevyporiada sa s odlišnými súdnymi rozhodnutiami v obdobných veciach, ktoré boli súdu predložené, a ktoré sú zjavne odlišne právne zdôvodnené. Navrhovateľ vo vyjadrení k odvolaniu vedľajšieho účastníka argumentoval tým, že vedľajší účastník - združenie na ochranu spotrebiteľa - musí byť sám z podstaty svojej existencie (a to aj s poukazom na jeho cieľ) schopný poskytnúť právnu pomoc pri súdnych konaniach v spotrebiteľských veciach. Združenia na ochranu spotrebiteľa podľa § 25 zákona č. 250/2007 Z.z. majú pritom možnosť využívať aj určenú podporu ministerstva. Právne zastúpenie vedľajšieho účastníka navrhovateľ považoval za nadbytočné a neúčelné. Paušálny vstup združenia zastúpeného advokátom do konaní, v ktorých pre vstup nebol žiadny dôvod, podľa navrhovateľa navodzuje dojem, že účelom vstupu nebola ochrana práv spotrebiteľa, ale získanie finančných prostriedkov v podobe náhrady trov právneho zastúpenia. Prvostupňový súd nepriznaním náhrady trov konania vedľajšiemu účastníkovi neporušuje základné právo na právnu pomoc a rovnosť účastníkov v konaní podľa čl. 47 ods. 2 a 3 Ústavy SR, keďže tieto trovy neboli účelne vynaloženými na uplatňovanie alebo bránenie práva a neboli ani v príčinnej súvislosti s procesným postojom vedľajšieho účastníka k predmetu konania. Navrhovateľ zastával názor, že ustanovenia Charty základných práv EÚ ako aj rozhodnutie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V danom prípade podľa názoru navrhovateľa nemožno prijať záver, že právny zástupca vedľajšieho účastníka vykonal úkony nevyhnutné pre úspech vo veci, t.j. že poskytol právne služby, ktorých vykonanie by malo vplyv na rozhodnutie súdu, a ktoré by nemohlo uskutočniť samotné združenie bez právneho zastúpenia.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Preskúmaním vnútroštátneho práva by SD EÚ prekročil svoje právomoci. Návrh vedľajšieho účastníka na predloženie prejudiciálnej otázky preto navrhovateľ považoval za nedôvodný a účelový. Na základe uvedeného navrhol, aby odvolací súd napadnutý výrok o trovách konania potvrdil. Zároveň si uplatnil trovy odvolacieho konania vo výške 87,83 € s DPH, pozostávajúce z jednej polovice úkonu právnej služby vo výške 78,68 € s DPH a režijného paušálu vo výške 9,16 € s DPH. V závere svojho vyjadrenia poukázal na viaceré rozhodnutia iných senátov krajských súdov v obdobných veciach a predložil ich aj ako prílohu vyjadrenia. Odporcovia sa k odvolaniu vedľajšieho účastníka písomne nevyjadrili. Krajský súd v Bratislave ako súd odvolací ( § 10 ods. 2 O.s.p. ), ktorý bol viazaný rozsahom a dôvodmi odvolania ( § 212 ods. 1 O.s.p. ), preskúmal uznesenie súdu prvého stupňa v napadnutej časti trov konania vedľajšieho účastníka, prejednal odvolanie bez nariadenia pojednávania podľa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Zo spisového materiálu súdenej veci je zrejmé, že súd prvého stupňa zastavil konanie z dôvodu, že podaním doručeným súdu prvého stupňa dňa 29. 5. 2012, vzal navrhovateľ návrh v celom rozsahu späť bez uvedenia dôvodu. Vzhľadom na skutočnosť, že navrhovateľ zavinil zastavenie konania, odporcom vzniklo právo na náhradu trov konania podľa § 146 ods. 2 prvá veta O.s.p. Analogicky podľa § 93 ods. 4 O.s.p. právo na náhradu trov konania vzniklo súčasne aj vedľajšiemu účastníkovi na strane odporcov, ktorý do konania vstúpil podaním doručeným súdu prvého stupňa dňa 22. 2. 2012 ( č.l. 43 spisu ). Podľa ust. § 25 ods. 1 O.s.p.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na základe plnomocenstva, pričom z odôvodnenia napadnutého uznesenia nevyplýva, že by súd prvého stupňa popieral alebo spochybňoval právo vedľajšieho účastníka resp. ústavné právo každého - vrátane vedľajšieho účastníka na právnu pomoc vyplývajúce z čl. 47 ods. 2 Ústavy SR, práve naopak. V prípade, že si účastník zvolí ako svojho zástupcu advokáta, musí však počítať aj so vznikom trov, nakoľko advokát má právo na úhradu svojich primeraných a opodstatnených nákladov. Preto skutočnosť, že súd účastníkovi právo na náhradu trov konania neprizná, sama osebe neznamená popretie rovnosti podmienok v konkrétnom súdnom konaní, a už vôbec to neznamená odňatie procesného práva účastníka na zastúpenie advokátom. Podľa § 142 ods. 1 O.s.p. účastníkovi, ktorý mal vo veci plný úspech, súd prizná náhradu trov potrebných na účelné uplatňovanie alebo bránenie proti účastníkovi, ktorý vo veci úspech nemal. Odvolací súd považuje záver prvostupňového súdu o nepriznaní náhrady trov konania vedľajšiemu účastníkovi za vecne správny. Súd prvého stupňa však nesprávne odkázal v dôvodoch svojho rozhodnutia na ust. § 150 ods. 1 O.s.p. Správne mal prvostupňový súd o trovách konania vedľajšieho účastníka rozhodnúť podľa § 146 ods. 2 veta prvá O.s.p. v spojení s ust. § 142 ods. 1 O.s.p. a vedľajšiemu účastníkovi náhradu trov konania nepriznať s odôvodnením, že tieto nespĺňajú podmienku účelnosti nevyhnutnú pre priznanie náhrady trov konania s poukazom na ust. § 142 ods. 1 O.s.p. a nie s poukazom na § 150 ods. 1 O.s.p. V tejto súvislosti odvolací súd dodáva, že pri rozhodovaní o priznaní náhrady trov konania musí súd vždy skúmať účelnosť vynaložených trov konania uplatnených účastníkom. Účelnosťou je potrebné rozumieť vlastnosť, ktorá sleduje naplnenie cieľa. Opodstatnená je v prípade, že vychádza zo zákonných dôvodov a neprekračuje ich medze. Vzhľadom na zmysel ustanovení Občianskeho súdneho poriadku o náhrade trov konania je súd povinný posudzovať účelnosť pri každom úkone právnej služby samostatne. V predmetnej právnej veci vedľajší účastník, resp. právny zástupca vedľajšieho účastníka, spolu s oznámením o vstupe do konania zároveň požiadal súd prvého stupňa o doručenie návrhu na začatie konania a jeho príloh a uplatnil si náhradu trov konania. Z uvedeného je zrejmé, že v čase vstupu do konania mu predmet sporu ešte nebol známy a len z označenia účastníkov konania usúdil, že ide o spotrebiteľskú vec. Odvolaciemu súdu nie je jasné, ako mohol právny zástupca vedľajšieho účastníka vykonať prípravu zastúpenia ( za ktorý úkon právnej služby uplatňuje náhradu ), keď samotný vedľajší účastník nevedel, do akého konania vstupuje. Len na základe skutočnosti, že odporcom je spotrebiteľ, bez akejkoľvek bližšej vedomosti o predmete a štádiu konania, do ktorého vstupuje, je prakticky nemožné náležite sa pripraviť na zastupovanie v tej ktorej veci. Odvolacia námietka vedľajšieho účastníka, že navrhovateľ mnohokrát už len na základe jeho vstupu do konania vezme návrh späť je podľa názoru odvolacieho súdu neopodstatnená. Nemožno dospieť k záveru, že navrhovateľ vzal v danej právnej veci návrh späť na základe vstupu vedľajšieho účastníka do konania, nakoľko späťvzatie návrhu je dispozičným právom navrhovateľa, keď v predmetnej veci ku späťvzatiu návrhu došlo bez uvedenia dôvodu. Vzhľadom na uvedené je potom potrebné sa prikloniť k tvrdeniu navrhovateľa uvedenému vo vyjadrení, že v danom prípade nemožno hovoriť o trovách účelne vynaložených na uplatnenie alebo bránenie práva. Dôvodný je aj argument navrhovateľa, že konaním vedľajšieho účastníka v podobe jeho právneho zastúpenia dochádza k nadbytočnému navyšovaniu trov konania a nehospodárnosti konania. Odvolací súd je ďalej názoru, že vedľajší účastník, ktorý je založený na ochranu práv podľa osobitného predpisu, by mal byť schopný poskytnúť odporcovi ako spotrebiteľovi v spotrebiteľskej veci vedenej na súde odbornú pomoc sám. Tento názor má oporu v rozhodnutí Ústavného súdu SR sp.zn. II. 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 vznesenie námietky premlčania ),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dojem, že združenie vstupuje do konaní s cieľom dosiahnuť zárobkovú činnosť právneho zástupcu vedľajšieho účastníka v podobe náhrady trov právneho zastúpenia. Právne irelevantná je odvolacia námietka vedľajšieho účastníka týkajúca sa toho, že podľa ust. § 137 O.s.p. mu náhrada výdavkov za zastupovanie advokátom výslovne patrí. Podľa ust. § 137 O.s.p. medzi trovy konania okrem iného patrí aj náhrada výdavkov právnickej osoby, ktorá je oprávnená zastupovať v konaní podľa osobitného predpisu. V prípade, že by bol názor vedľajšieho účastníka správny, tak by nepriznanie trov konania v každom jednom prípade znamenalo porušenie ust. § 137 O.s.p. Toto ustanovenie pritom len exemplifikatívne vymenúva jednotlivé druhy trov konania, pričom na ich priznanie je potrebné splnenie podmienok vyžadovaných § 142 a nasl. O.s.p., medzi ktoré patrí aj účelnosť vynaložených trov konania. Navyše vedľajší účastník ako združenie na ochranu práv spotrebiteľa nie je v prejednávanej veci právnickou osobu oprávnenou zastupovať v konaní podľa osobitného predpisu. Vystupuje len v pozícii vedľajšieho účastníka a v zmysle § 93 ods. 4 druhá veta O.s.p. koná sám za seba. Ako právnická osoba oprávnená zastupovať v konaní by vystupovalo len v prípade, že by mu účastník konania udelil plnomocenstvo na zastupovanie, čo však v prejednávanej veci nebolo preukázané a vedľajší účastník vstúpil do konania z vlastného podnetu. Pokiaľ ide o rozsudok Súdneho dvora EÚ, na obsah ktorého poukázal vo svojom odvolaní vedľajší účastník, odvolací súd uvádza, že Súdny dvor EÚ v tomto rozsudku ustálil, že zásada účinnej súdnej ochrany, ako je stanovená v článku 47 Charty, sa má vykladať v tom zmysle, že nie je vylúčené, aby sa jej dovolávali právnické osoby a pomoc poskytnutá na základe tejto zásady môže zahŕňať najmä oslobodenie od platenia trov konania a/alebo zastupovanie advokátom. Z uvedeného rozsudku však nevyplýva, že by vedľajší účastník ako právnická osoba založená na ochranu práv spotrebiteľa, mal vo všetkých konaniach, do ktorých vstúpi, automaticky právo na náhradu trov právneho zastúpenia, bez splnenia podmienok vyžadovaných Občianskym súdnym poriadkom, a teda okrem iného aj účelnosti vynaložených trov konania. Odvolací súd vo vzťahu k rozhodnutiam iných krajských súdov, na ktoré navrhovateľ vo svojom vyjadrení a vedľajší účastník vo svojom odvolaní poukazujú, uvádza,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Vzhľadom na vyššie uvedené odvolací súd dospel k záveru, že rozhodnutie súdu prvého stupňa v napadnutej časti týkajúcej sa náhrady trov konania vedľajšieho účastníka je vecne správne, nakoľko navrhovateľ procesne zavinil zastavenie konania, a preto odporcovi a aj vedľajšiemu účastníkovi vzniklo právo na ich náhradu. Odporcom v konaní žiadne trovy nevznikli a trovy uplatnené vedľajším účastníkom neboli účelne vynaloženými trovami, nakoľko úkony, za ktoré si v konaní uplatnil právo na ich náhradu, neboli nevyhnutné pre úspech vo veci, t. j. vedľajší účastník neposkytol odporcovi žiadne služby, ktorých vykonanie by malo akýkoľvek vplyv na rozhodnutie súdu prvého stupňa. Odvolací súd z vyššie uvedených dôvodov uznesenie súdu prvého stupňa v napadnutej časti týkajúcej sa náhrady trov konania vedľajšieho účastníka ako vecne správne podľa § 219 ods. 1 O.s.p. potvrdil. Odvolací súd sa ďalej zaoberal návrhom vedľajšieho účastníka na prerušenie konania podľa § 109 ods. 1 písm. c) O.s.p. Podľa § 109 ods. 1 písm. c) O.s.p. súd konanie preruší, ak rozhodol, že požiada Súdny dvor Európskych spoločenstiev o rozhodnutie o predbežnej otázke podľa medzinárodnej zmluvy. ( Pozn.: Od 1.12.2009 v dôsledku prijatia Lisabonskej zmluvy oficiálny názov Súdneho dvora znie Súdny dvor Európskej únie; názov Súdny dvor Európskych spoločenstiev sa používal do 30.11.2009 ). Ustanovenie § 109 ods. 1 písm. c/ O.s.p.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Systém prejudiciálneho konania je základným mechanizmom práva Európskej únie, ktorého účelom je poskytnúť vnútroštátnym súdom prostriedok pre zabezpečenie jednotného výkladu a uplatňovanie práva Európskej únie v každom členskom štáte.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 Uznesenie Najvyššieho súdu SR sp. zn. 6Cdo 155/2011 ). Súdny dvor nerozhoduje ani o sporných skutkových otázkach konania pred národným súdom, ani o výklade alebo aplikácii vnútroštátneho práva. Vedľajší účastník svojim návrhom formuloval otázky, v zmysle ktorých sa domáhal, aby Súdny dvor EÚ zodpovedal na otázku výkladu vnútroštátneho práva. V položených otázkach nejde o prípadný rozpor, či v danom prípade pri priznaní trov konania konal súd v rozpore s komunitárnym právom, ale vedľajší účastník sa v podstate domáhal zodpovedania, že mu trovy konania patria. Ustanovenie procesných podmienok, ktoré sa uplatnia pri prejednávaní a rozhodovaní sporov ( a teda aj rozhodovanie o trovách konania ) je vecou vnútroštátneho právneho poriadku každého členského štátu podľa zásady procesnej autonómie členských štátov, pod podmienkou, že takéto pravidlá nie sú menej priaznivé ako pravidlá upravujúce obdobné situácie vnútroštátnej povahy ( zásada ekvivalencie ) a že nevedú k praktickej nemožnosti alebo nadmernému sťaženiu výkonu práv priznaných právnym poriadkom Európskej únie ( zásada efektivity ) ( rozhodnutie Krajského súdu v Košiciach sp. zn. 9 Co 70/2012 ). Vzhľadom na vyššie uvedené odvolací súd rozhodol, že nepožiada Súdny dvor o rozhodnutie o predbežnej otázke, čím nie je daný dôvod pre obligatórne prerušenie konania zo strany odvolacieho súdu, a preto návrh vedľajšieho účastníka na prerušenie konania zamietol.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78,83 € s DPH + režijný paušál 9,16 €, spolu 87,83 €, ktoré uložil vedľajšiemu účastníkovi na strane odporcu s poukazom na ustanovenie § 149 ods. 1 O.s.p. zaplatiť právnemu zástupcovi navrhovateľa do troch dní. Poučenie: Proti tomuto uzneseniu odvolanie nie je prípustné.</w:t>
      </w:r>
    </w:p>
    <w:p/>
    <w:p>
      <w:r>
        <w:t>Zdroj: KAUZIS.SK – https://www.kauzis.sk/judikatura/r/ECLI:SK:KSBA:2012:1411216177.1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