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14Co/174/2012 z 29. 4. 2012</w:t>
      </w:r>
    </w:p>
    <w:p>
      <w:r>
        <w:t>Uznesenie Krajského súdu Bratislava z 29. apríla 2012, sp. zn. 14Co/174/2012, ECLI:SK:KSBA:2012:1511216614.3</w:t>
      </w:r>
    </w:p>
    <w:p>
      <w:r>
        <w:t>Súd: Krajský súd Bratislava</w:t>
      </w:r>
    </w:p>
    <w:p>
      <w:r>
        <w:t>Spisová značka: 14Co/174/2012</w:t>
      </w:r>
    </w:p>
    <w:p>
      <w:r>
        <w:t>ECLI: ECLI:SK:KSBA:2012:1511216614.3</w:t>
      </w:r>
    </w:p>
    <w:p>
      <w:r>
        <w:t>Dátum vydania: 29. 4. 2012</w:t>
      </w:r>
    </w:p>
    <w:p>
      <w:r>
        <w:t>Forma: Uznesenie</w:t>
      </w:r>
    </w:p>
    <w:p>
      <w:r>
        <w:t>Oblasť práva: Občianske právo</w:t>
      </w:r>
    </w:p>
    <w:p>
      <w:pPr>
        <w:pStyle w:val="Heading2"/>
      </w:pPr>
      <w:r>
        <w:t>Text rozhodnutia</w:t>
      </w:r>
    </w:p>
    <w:p>
      <w:r>
        <w:t>Súd: Krajský súd Bratislava Spisová značka: 14Co/174/2012 Identifikačné číslo súdneho spisu: 1511216614 Dátum vydania rozhodnutia: 30. 04. 2012 Meno a priezvisko sudcu, VSÚ: JUDr. Katarína Javorčíková ECLI: ECLI:SK:KSBA:2012:1511216614.3 Uznesenie Krajský súd v Bratislave, v právnej veci navrhovateľov v 1. rade: Mgr. D. J., W. XXX/X, Bratislava, v 2. rade: Z. N., W. XXX/X, Bratislava, v 3. rade: K. I., U.Á. XXX/XX, Bratislava, v 4. rade: F. D., Na H. XXX, Bratislava, v 5. rade: Z. F., Na H. XX/XXX, Bratislava a v 6. rade: Z. D., H. XX, Bratislava, všetci zast. advokátom JUDr. László Lengyelom, Ružová dolina 6, Bratislava, proti odporcom v 1. rade: Podielnicke družstvo DUNAJ, IČO: 00 190 667, Vývojová 852, Bratislava, zast. Advokátskou kanceláriou JUDr. Matúš Meheš s.r.o., IČO: 36 855 430, Nevädzova 6C, Bratislava, v 2. rade: Ing. N. S., Q. X, Bratislava a v 3. rade: K. S., D. XX, Bratislava, odporcovia v 2. a v 3. rade zastúpení advokátom JUDr. Jaroslavom Puškáčom, Cintorínska 1/A, Báhoň, o určenie neplatnosti právneho úkonu a určenie neexistencie záložného práva a o nariadenie predbežného opatrenia, na odvolanie spoločnosti CREDITE, s.r.o., IČO: 36 670 308, Lermontovova 14, 811 05 Bratislava, proti uzneseniu Okresného súdu Bratislava V, č.k. 7C 372/11-114, zo dňa 16.11.2011, pomerom hlasov 3:0, takto r o z h o d o l : Krajský súd v Bratislave odvolanie spoločnosti CREDITE, s.r.o., Lermontovova 14, Bratislava, proti uzneseniu Okresného súdu Bratislava V, č. k. 7C 372/11-114, zo dňa 16.11.2011 o d m i e t a . o d ô v o d n e n i e : Napadnutým uznesením súd prvého stupňa zakázal odporcovi v 3. rade a spoločnosti CREDITE, s.r.o., IČO: 36 670 308, Lermontovova 14, 811 05 Bratislava nakladať s pozemkom, nachádzajúcim sa v katastrálnom území Čuňovo, v obci Bratislava - mestská časť Čuňovo, evidovanom na Správe katastra pre hlavné mesto SR Bratislavu v registri C, KN na liste vlastníctva č. XXX ako parcela č. XXX, druh pozemku: ostatné plochy, o výmere 28 347 m2, až do právoplatného skončenia konania vo veci samej. V odôvodnení uznesenia súd uviedol, že navrhovatelia sa svojim návrhom domáhali, aby súd určil, že darovacia zmluva zo dňa 7.2.2006, uzavretá medzi odporcami v 1. a 2. rade, v časti týkajúcej sa prevodu vlastníckeho práva k vyššie uvedenému pozemku z odporcu v 1. rade na odporcu v 2. rade je absolútne neplatným právnym úkonom. Zároveň sa navrhovatelia v 1. až v 6. rade domáhali, aby súd určil, že na základe zmluvy o záložnom práve zo dňa 19.7.2010, uzavretej medzi odporcom v 2. rade a odporcom v 3. rade, nemá odporca v 3. rade záložné právo k predmetnému pozemku. Dňa 10.11.2011 podali navrhovatelia návrh na nariadenie predbežného opatrenia, ktorým sa domáhali, aby súd zakázal odporcovi v 3. rade a spoločnosti CREDITE, s.r.o., Lermontovova 14, Bratislava, nakladať s predmetným pozemkom až do právoplatného skončenia konania vo veci samej. Svoj návrh odôvodňovali tým, že vo veci samej sa domáhajú vyslovenia neplatnosti darovacej zmluvy zo dňa 7.2.2006, v časti týkajúcej sa prevodu vlastníckeho práva k vyššie uvedenému pozemku a určenia, že odporca v 3. rade nemá záložné právo k predmetnému pozemku. Odporca v 3. rade však už začal výkon záložného práva, existencia ktorého je spochybnená, predajom predmetného pozemku na dražbe. Toto vyplýva z Notárskeho centrálneho registra dražieb, kde je uverejnené oznámenie o dražbe, podľa ktorého sa dňa 25.11.2011 o 10.00 hod. má uskutočniť dražba predmetného pozemku. Dražobník spoločnosť CREDITE, s.r.o., Lermontovova 14, Bratislava, toto oznámenie zaslala aj na Miestny úrad Čuňovo a začatie výkonu záložného práva odporcom v 3. rade, ako aj oznámenie o konaní dobrovoľnej dražby dražobníkom CREDITE, s.r.o., Lermontovova 14, Bratislava, sú vyznačené aj v katastri nehnuteľností. Uvedenými skutočnosťami je podľa názoru navrhovateľov daný naliehavý právny záujem na nariadení predbežného opatrenia. Súd pri rozhodovaní o návrhu na nariadenie predbežného opatrenia vychádzal z ust. §§ 102 ods. 1, 76 ods. 1 písm. e), 76 ods. 2 a 4 O.s.p., pričom sa stotožnil so skutkovými a právnymi dôvodmi obsiahnutými v návrhu a preto mu vyhovel. Proti uzneseniu súdu prvého stupňa za spoločnosť CREDITE, s.r.o., Lermontovova 14, Bratislava, podal včas neodôvodnené odvolanie advokát JUDr. Ján Falis bez toho, že by predložil súdu plnú moc oprávňujúcu ho k zastupovaniu tejto spoločnosti pred súdom. Krajský súd v Bratislave ako súd odvolací (§ 10 ods. 1 O.s.p.), preskúmal odvolanie podľa 214 ods. 2 O.s.p. bez nariadenia pojednávania, predovšetkým z hľadiska prípustnosti jeho podania a dospel k záveru, že odvolanie bolo podané neoprávnenou osobou. Podľa ust. § 218 ods. 1 písm. b) O.s.p. odvolací súd odmietne odvolanie, ktoré bolo podané niekým, kto na odvolanie nie je oprávnený. Odvolací súd poukazuje na to, že vzhľadom na skutočnosť, že ide o odstrániteľnú vadu podania, súd prvého stupňa uznesením č.k. 7C 372/2011-150, zo dňa 10.1.2012, vyzval JUDr. Falisa, aby okrem doplnenia odvolania o zákonné náležitosti, doložil do spisu aj plnú moc na zastupovanie spoločnosti CREDITE, s.r.o., Lermontovova 14, Bratislava, v konaní. Táto výzva mu bola doručená dňa 26.3.2012, avšak bez reakcie z jeho strany. Odvolací súd preto odvolanie JUDr. Jána Falisa v zmysle ust. § 218 ods. 1 písm. b) O.s.p. odmietol ako podané neoprávnenou osobou. Poučenie: Proti tomuto uzneseniu odvolanie nie je prípustné.</w:t>
      </w:r>
    </w:p>
    <w:p/>
    <w:p>
      <w:r>
        <w:t>Zdroj: KAUZIS.SK – https://www.kauzis.sk/judikatura/r/ECLI:SK:KSBA:2012:1511216614.3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