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3CoZm/52/2012 z 27. 12. 2012</w:t>
      </w:r>
    </w:p>
    <w:p>
      <w:r>
        <w:t>Uznesenie Krajského súdu Bratislava z 27. decembra 2012, sp. zn. 3CoZm/52/2012, ECLI:SK:KSBA:2012:1511223211.1</w:t>
      </w:r>
    </w:p>
    <w:p>
      <w:r>
        <w:t>Súd: Krajský súd Bratislava</w:t>
      </w:r>
    </w:p>
    <w:p>
      <w:r>
        <w:t>Spisová značka: 3CoZm/52/2012</w:t>
      </w:r>
    </w:p>
    <w:p>
      <w:r>
        <w:t>ECLI: ECLI:SK:KSBA:2012:1511223211.1</w:t>
      </w:r>
    </w:p>
    <w:p>
      <w:r>
        <w:t>Dátum vydania: 27. 12. 2012</w:t>
      </w:r>
    </w:p>
    <w:p>
      <w:r>
        <w:t>Forma: Uznesenie</w:t>
      </w:r>
    </w:p>
    <w:p>
      <w:r>
        <w:t>Oblasť práva: Obchodné právo</w:t>
      </w:r>
    </w:p>
    <w:p>
      <w:pPr>
        <w:pStyle w:val="Heading2"/>
      </w:pPr>
      <w:r>
        <w:t>Text rozhodnutia</w:t>
      </w:r>
    </w:p>
    <w:p>
      <w:r>
        <w:t>Súd: Krajský súd Bratislava Spisová značka: 3CoZm/52/2012 Identifikačné číslo súdneho spisu: 1511223211 Dátum vydania rozhodnutia: 28. 12. 2012 Meno a priezvisko sudcu, VSÚ: JUDr. Elena Ondrišová ECLI: ECLI:SK:KSBA:2012:1511223211.1</w:t>
      </w:r>
    </w:p>
    <w:p>
      <w:r>
        <w:t>Uznesenie Krajský súd v Bratislave v právnej veci žalobcu Renegade North LLC 3411 Silverside Road, Rodney Bldg, Suite 104, Wilmington, Delaware 19810, Spojené štáty americké proti žalovanej I. W., T.. XX. G. XXXX, H. XX, o 1.338,58 EUR s príslušenstvom a o odvolaní žalovanej proti uzneseniu Okresného súdu Bratislava V v Bratislave, č. k. 3Zm/967/2011-16 z 31. októbra 2012, jednohlasne, takto</w:t>
      </w:r>
    </w:p>
    <w:p>
      <w:r>
        <w:t>r o z h o d o l :</w:t>
      </w:r>
    </w:p>
    <w:p>
      <w:r>
        <w:t>Krajský súd v Bratislave uznesenie Okresného súdu Bratislava V v Bratislave, č. k. 3Zm/967/2011-16 z 31. októbra 2012 p o t v r d z u j e .</w:t>
      </w:r>
    </w:p>
    <w:p>
      <w:r>
        <w:t>Žalobcovi náhradu trov odvolacieho konania nepriznáva.</w:t>
      </w:r>
    </w:p>
    <w:p>
      <w:r>
        <w:t>o d ô v o d n e n i e :</w:t>
      </w:r>
    </w:p>
    <w:p>
      <w:r>
        <w:t>Napadnutým uznesením súd prvého stupňa odmietol námietky podané proti v konaní vydanému zmenkovému platobnému rozkazu z 1. júna 2012 podľa § 175 ods. 3 O.s.p. ako oneskorene podané, nakoľko žalovanej bol zmenkový platobný rozkaz doručený dňa 5. októbra 2012, posledným dňom trojdňovej lehoty na podanie námietok bol 8. október 2012 a žalovaná námietky podala až dňa 9. októbra 2012, teda po uplynutí zákonom v § 175 ods. 1 O.s.p. stanovenej lehoty.</w:t>
      </w:r>
    </w:p>
    <w:p>
      <w:r>
        <w:t>Proti tomuto uzneseniu podala včas odvolanie žalovaná, navrhujúc ho zrejme zrušiť a vec vrátiť súdu prvého stupňa na ďalšie konanie. Namietala, že si nie je vedomá, že by voči spoločnosti EXPRESS FINANCE s.r.o. mala akékoľvek záväzky, nakoľko svoj dlh v celom rozsahu zaplatila ešte 13. augusta 2007.</w:t>
      </w:r>
    </w:p>
    <w:p>
      <w:r>
        <w:t>Odvolací súd prejednal vec podľa § 212 ods. 1 a § 214 ods. 2 O.s.p. a dospel k záveru, že napadnuté uznesenie je vecne správne.</w:t>
      </w:r>
    </w:p>
    <w:p>
      <w:r>
        <w:t>Vzhľadom na obsah spisu sa odvolací súd stotožnil so súdom prvého stupňa, že žalovaná podala námietky proti v konaní vydanému zmenkovému platobnému rozkazu po uplynutí zákonom stanovenej trojdňovej lehoty. Žalovaná vo svojom odvolaní neuvádza také skutočnosti, ktoré by oneskorené podanie námietok spochybňovali. Dôvody, ktorými sa v odvolaní bráni sú z hľadiska včasnosti podaných námietok bez právneho významu, boli však spôsobilé za predpokladu ich preukázania, byť dôvodom pre zrušenie zmenkového platobného rozkazu, ak by sa nimi žalovaná bránila vo včas podaných námietkach.</w:t>
      </w:r>
    </w:p>
    <w:p>
      <w:r>
        <w:t>So zreteľom na uvedené odvolací súd napadnuté uznesenie súdu prvého stupňa ako vecne správne podľa § 219 ods. 1 O.s.p. potvrdil.</w:t>
      </w:r>
    </w:p>
    <w:p>
      <w:r>
        <w:t>Žalobca bol v odvolacom konaní úspešný, mal by preto podľa § 224 ods. 1 a § 142 ods. 1 O.s.p. právo na náhradu jeho trov. Nakoľko mu v tomto konaní trovy nevznikli, odvolací súd mu ich náhradu nepriznal.</w:t>
      </w:r>
    </w:p>
    <w:p>
      <w:r>
        <w:t>Poučenie:</w:t>
      </w:r>
    </w:p>
    <w:p>
      <w:r>
        <w:t>Proti tomuto uzneseniu odvolanie nie je prípustné.</w:t>
      </w:r>
    </w:p>
    <w:p/>
    <w:p>
      <w:r>
        <w:t>Zdroj: KAUZIS.SK – https://www.kauzis.sk/judikatura/r/ECLI:SK:KSBA:2012:1511223211.1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