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3S/200/2010 z 14. 5. 2012</w:t>
      </w:r>
    </w:p>
    <w:p>
      <w:r>
        <w:t>Uznesenie Krajského súdu Bratislava z 14. mája 2012, sp. zn. 3S/200/2010, ECLI:SK:KSBA:2012:6010200317.2</w:t>
      </w:r>
    </w:p>
    <w:p>
      <w:r>
        <w:t>Súd: Krajský súd Bratislava</w:t>
      </w:r>
    </w:p>
    <w:p>
      <w:r>
        <w:t>Spisová značka: 3S/200/2010</w:t>
      </w:r>
    </w:p>
    <w:p>
      <w:r>
        <w:t>ECLI: ECLI:SK:KSBA:2012:6010200317.2</w:t>
      </w:r>
    </w:p>
    <w:p>
      <w:r>
        <w:t>Dátum vydania: 14. 5. 2012</w:t>
      </w:r>
    </w:p>
    <w:p>
      <w:r>
        <w:t>Forma: Uznesenie</w:t>
      </w:r>
    </w:p>
    <w:p>
      <w:pPr>
        <w:pStyle w:val="Heading2"/>
      </w:pPr>
      <w:r>
        <w:t>Text rozhodnutia</w:t>
      </w:r>
    </w:p>
    <w:p>
      <w:r>
        <w:t>Súd: Krajský súd Bratislava Spisová značka: 3S/200/2010 Identifikačné číslo súdneho spisu: 6010200317 Dátum vydania rozhodnutia: 15. 05. 2012 Meno a priezvisko sudcu, VSÚ: JUDr. Viera Šebestová ECLI: ECLI:SK:KSBA:2012:6010200317.2 Uznesenie Krajský súd v Bratislave v právnej veci žalobcu: M. U., s.r.o., Chemická 1 Bratislava, IČO: 35 859 17, zastúpený: Advokátska kancelária JUDr. Gabriel Almáši, spol. s r.o., Niťová 3, 821 08 Bratislava, proti žalovanému: Finančné riaditeľstvo Slovenskej republiky, Vazovova 2, 815 11, Bratislava, o preskúmanie zákonnosti rozhodnutia žalovaného č. I/222/1749/2010/994275-r zo dňa 05.02.2010, takto r o z h o d o l : Súd zrušuje uznesenie Krajského súdu v Bratislave č.k. 3S/200/2010-39 zo dňa 13.12.2011 o d ô v o d n e n i e : Žalobou doručenou Krajskému súdu v Banskej Bystrici dňa 19.04.2010, postúpenou tunajšiemu súdu uznesením č.k. 24S/36/2010-16 zo dňa 30.04.2010, sa žalobca domáhal preskúmania zákonnosti rozhodnutia žalovaného č. I/XXX/XXXX/XXXX/XXXXXX-r zo dňa 18.01.2010 a prvostupňového správneho rozhodnutia a vrátenia veci žalovanému na ďalšie konanie. Žalobca bol vyzvaný na zaplatenie súdneho poplatku za žalobu v celkovej výške XX,- eur v lehote do 10 dní odo dňa doručenia. O následkoch nezaplatenia bol poučený. Keďže napriek výzve súdny poplatok nezaplatil, konanie vo veci bolo uznesením č.k. 3S/200/2010-39 zo dňa 13.12.2011, doručeným právnemu zástupcovi žalobcu dňa 16.02.2012, zastavené. Dňa 29.02.2012 bolo tunajšiemu súdu doručené odvolanie žalobcu proti tomuto uzneseniu, podľa ktorého žalobca už súdny poplatok dodatočne zaplatil. Toto vyplýva aj zo záznamu o zložení - výpisu z depozitného účtu v Štátnej pokladnici zo dňa 22.02.2012. Podľa § 10 ods. 3 zák. č. 71/1992 Zb. o súdnych poplatkoch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a správca v ňom pokračuje namiesto poplatníka. Vzhľadom na to, že žalobca dodatočne v lehote na podanie odvolania zaplatil súdny poplatok, rozhodol súd tak, že uznesenie o zastavení konania zrušil.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https://www.kauzis.sk/judikatura/r/ECLI:SK:KSBA:2012:6010200317.2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