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1S/169/2010 z 25. 1. 2012</w:t>
      </w:r>
    </w:p>
    <w:p>
      <w:r>
        <w:t>Uznesenie Krajského súdu Bratislava z 25. januára 2012, sp. zn. 1S/169/2010, ECLI:SK:KSBA:2012:9010010061.1</w:t>
      </w:r>
    </w:p>
    <w:p>
      <w:r>
        <w:t>Súd: Krajský súd Bratislava</w:t>
      </w:r>
    </w:p>
    <w:p>
      <w:r>
        <w:t>Spisová značka: 1S/169/2010</w:t>
      </w:r>
    </w:p>
    <w:p>
      <w:r>
        <w:t>ECLI: ECLI:SK:KSBA:2012:9010010061.1</w:t>
      </w:r>
    </w:p>
    <w:p>
      <w:r>
        <w:t>Dátum vydania: 25. 1. 2012</w:t>
      </w:r>
    </w:p>
    <w:p>
      <w:r>
        <w:t>Forma: Uznesenie</w:t>
      </w:r>
    </w:p>
    <w:p>
      <w:pPr>
        <w:pStyle w:val="Heading2"/>
      </w:pPr>
      <w:r>
        <w:t>Text rozhodnutia</w:t>
      </w:r>
    </w:p>
    <w:p>
      <w:r>
        <w:t>Súd: Krajský súd Bratislava Spisová značka: 1S/169/2010 Identifikačné číslo súdneho spisu: 9010010061 Dátum vydania rozhodnutia: 26. 01. 2012 Meno a priezvisko sudcu, VSÚ: JUDr. Monika Valašíková PhD. ECLI: ECLI:SK:KSBA:2012:9010010061.1 Uznesenie Krajský súd v Bratislave v právnej veci žalobcov: 1/ U. V., P. nivy XXX/XX, H., 2/ A. O., Q. XXXX, E., 3/ U. R., V. XXX/XXX, P. nad B., právne zastúpení: Advokátska kancelária JUDr. Stopka JUDr. Blendovský s.r.o., Potočná 2835/1A, Čadca, proti žalovanému: Ministerstvo pôdohospodárstva a rozvoja vidieka SR, Dobrovičova 12, Bratislava, o preskúmanie zákonnosti rozhodnutia žalovaného č. 1255/2010-430 zo dňa 29.3.2010, takto r o z h o d o l : Súd konanie z a s t a v u j e . Žiaden z účastníkov nemá právo na náhradu trov konania. o d ô v o d n e n i e : Žalobou podanou na Krajskom súde v Bratislave dňa 22.4.2010 sa žalobcovia domáhali preskúmania zákonnosti a následne zrušenia rozhodnutia žalovaného č. 1255/2010-430 zo dňa 29.3.2010, ktorým bolo potvrdené rozhodnutie prvostupňového správneho orgánu Krajského pozemkového úradu Trenčín č. H/2010/00007-31 zo dňa 29.1.2010. Podľa § 5 ods. 1 písm. a) zákona č. 71/1992 Zb. o súdnych poplatkoch, poplatková povinnosť vzniká podaním návrhu, odvolania a dovolania alebo žiadosti na vykonanie poplatkového úkonu, ak je poplatníkom navrhovateľ, odvolateľ a dovolateľ. Podľa § 8 ods. 1 zákona o súdnych poplatkoch v platnom znení ku dňu podania žaloby, poplatok za podanie návrhu alebo žiadosti, poplatok za uplatnenie námietky zaujatosti v konkurznom konaní alebo reštrukturalizačnom konaní podľa osobitného predpisu a poplatok za konanie, je splatný vznikom poplatkovej povinnosti. Podľa § 10 ods. 1 zákona o súdnych poplatkoch, ak nebol zaplatený poplatok splatný podaním návrhu na začatie konania, odvolania alebo dovolania, súd vyzve poplatníka, aby poplatok zaplatil v lehote desiatich dní od doručenia výzvy; ak aj napriek výzve poplatok nebol zaplatený v lehote, súd konanie zastaví. O následkoch nezaplatenia poplatku musí byť poplatník poučený. Súd vyzve poplatníka na zaplatenie súdneho poplatku splatného podaním návrhu na začatie konania pred tým, ako nariadi pojednávanie tak, aby lehota od zaplatenia poplatku do pojednávania, vydania platobného rozkazu alebo rozhodnutia bez nariadenia pojednávania nebola dlhšia ako 2 mesiace, túto lehotu môže predseda súdu z dôležitých dôvodov predĺžiť. V tomto prípade podľa položky č. 10 písm. a) za návrh na preskúmanie zákonnosti rozhodnutia orgánu verejnej správy na základe žaloby, sa platí poplatok vo výške 66,- €. Výzvou zo dňa 28.11.2011 doručenou právnemu zástupcovi žalobcov dňa 1.12.2011 boli žalobcovia vyzvaní, aby v lehote 10 dní od doručenia výzvy pod následkom zastavenia konania zaplatili súdny poplatok vo výške 66 €. Výzvu prevzal podľa doručenky, č. l. 21, právny zástupca žalobcu dňa 1.12.2011. Nakoľko žalobcovia nezaplatili súdny poplatok riadne a včas, súd v súlade s ustanovením § 250d ods. 3 O.s.p. a § 10 ods. 1 zákona o súdnych poplatkoch konanie zastavil. O náhrade trov konania súd rozhodol podľa § 146 ods. 1 písm. c) O.s.p. s použitím ustanovenia § 246c O.s.p. tak, že žiaden z účastníkov nemá právo na náhradu trov konania, nakoľko konanie vo veci bolo zastavené.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https://www.kauzis.sk/judikatura/r/ECLI:SK:KSBA:2012:9010010061.1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