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4S/1/2011 z 25. 4. 2013</w:t>
      </w:r>
    </w:p>
    <w:p>
      <w:r>
        <w:t>Uznesenie Krajského súdu Bratislava z 25. apríla 2013, sp. zn. 4S/1/2011, ECLI:SK:KSBA:2013:1011200007.1</w:t>
      </w:r>
    </w:p>
    <w:p>
      <w:r>
        <w:t>Súd: Krajský súd Bratislava</w:t>
      </w:r>
    </w:p>
    <w:p>
      <w:r>
        <w:t>Spisová značka: 4S/1/2011</w:t>
      </w:r>
    </w:p>
    <w:p>
      <w:r>
        <w:t>ECLI: ECLI:SK:KSBA:2013:1011200007.1</w:t>
      </w:r>
    </w:p>
    <w:p>
      <w:r>
        <w:t>Dátum vydania: 25. 4. 2013</w:t>
      </w:r>
    </w:p>
    <w:p>
      <w:r>
        <w:t>Forma: Uznesenie</w:t>
      </w:r>
    </w:p>
    <w:p>
      <w:pPr>
        <w:pStyle w:val="Heading2"/>
      </w:pPr>
      <w:r>
        <w:t>Text rozhodnutia</w:t>
      </w:r>
    </w:p>
    <w:p>
      <w:r>
        <w:t>Súd: Krajský súd Bratislava Spisová značka: 4S/1/2011 Identifikačné číslo súdneho spisu: 1011200007 Dátum vydania rozhodnutia: 26. 04. 2013 Meno a priezvisko sudcu, VSÚ: JUDr. Judita Kokolevská ECLI: ECLI:SK:KSBA:2013:1011200007.1 Uznesenie Krajský súd v Bratislave v právnej veci žalobkyne: W.. I. J., bytom K. L., XXX XX J., proti žalovanému: Ministerstvo vnútra Slovenskej republiky, so sídlom Drieňová 22, 826 86 Bratislava, o preskúmanie zákonnosti rozhodnutia č. SVS-OP-2010/16128/TKP/OK zo dňa 26.10.2010, takto r o z h o d o l : Krajský súd v Bratislave konanie z a s t a v u j e . Žiaden z účastníkov nemá právo na náhradu trov konania. o d ô v o d n e n i e : Žalobou podanou na Krajskom súde v Bratislave dňa 4.1.2011 sa žalobkyňa domáhala preskúmania zákonnosti postupu a rozhodnutia žalovaného č. SVS-OP-2010/16128/TKP/OK zo dňa 26.10.2010, ktorým žalovaný návrh žalobkyne na obnovu konania v jeho priestupkovej veci zastavil, nakoľko správny orgán zistil, že pred podaním návrhu vo veci začal konať súd. Pred rozhodnutím vo veci samej žalobkyňa svojím podaním doručeným súdu dňa 15.1.2013 oznámila, že berie svoju žalobu v celom rozsahu späť. Zároveň žalobkyňa oznámila, že vypovedala plnú moc právnemu zástupcovi. Podľa ustanovenia § 250h ods. 2 O.s.p. až do rozhodnutia súdu môže žalobca vziať žalobu späť; ak žalovanému medzitým vznikli trovy konania, rozhodne súd o ich náhrade. Podľa ustanovenia § 250d ods. 3 O.s.p. súd uznesením konanie zastaví aj vtedy, ak žaloba bola vzatá späť (§ 250h ods. 2 O.s.p.). Nakoľko žalobkyňa vzala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bolo prijaté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https://www.kauzis.sk/judikatura/r/ECLI:SK:KSBA:2013:1011200007.1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