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1S/241/2011 z 17. 4. 2013</w:t>
      </w:r>
    </w:p>
    <w:p>
      <w:r>
        <w:t>Uznesenie Krajského súdu Bratislava z 17. apríla 2013, sp. zn. 1S/241/2011, ECLI:SK:KSBA:2013:1011201945.1</w:t>
      </w:r>
    </w:p>
    <w:p>
      <w:r>
        <w:t>Súd: Krajský súd Bratislava</w:t>
      </w:r>
    </w:p>
    <w:p>
      <w:r>
        <w:t>Spisová značka: 1S/241/2011</w:t>
      </w:r>
    </w:p>
    <w:p>
      <w:r>
        <w:t>ECLI: ECLI:SK:KSBA:2013:1011201945.1</w:t>
      </w:r>
    </w:p>
    <w:p>
      <w:r>
        <w:t>Dátum vydania: 17. 4. 2013</w:t>
      </w:r>
    </w:p>
    <w:p>
      <w:r>
        <w:t>Forma: Uznesenie</w:t>
      </w:r>
    </w:p>
    <w:p>
      <w:pPr>
        <w:pStyle w:val="Heading2"/>
      </w:pPr>
      <w:r>
        <w:t>Text rozhodnutia</w:t>
      </w:r>
    </w:p>
    <w:p>
      <w:r>
        <w:t>Súd: Krajský súd Bratislava Spisová značka: 1S/241/2011 Identifikačné číslo súdneho spisu: 1011201945 Dátum vydania rozhodnutia: 18. 04. 2013 Meno a priezvisko sudcu, VSÚ: JUDr. Nora Halmová ECLI: ECLI:SK:KSBA:2013:1011201945.1 Uznesenie Krajský súd v Bratislave v právnej veci žalobcov: 1/ Obec Habovka, Pod Grúňom 266, 027 32 Habovka, IČO: 00314471, 2/ Harcek a spol., s.r.o., Cesta do Rudiny 2234, 024 01 Kysucké Nové Mesto, IČO: 44 622 287, obaja právne zastúpení: Advokátska kancelária Kucek, Havlík &amp; Partners, s.r.o., Račianska 61, 831 02 Bratislava proti žalovanému: Úrad pre verejné obstarávanie, Dunajská 68, 820 04 Bratislava o preskúmanie zákonnosti rozhodnutia žalovaného č. 407-6000/2011-ON/150 zo dňa 30.11.2011, takto r o z h o d o l : Krajský súd v Bratislave konanie z a s t a v u j e . Žiaden z účastníkov nemá právo na náhradu trov konania. o d ô v o d n e n i e : Žalobou doručenou tunajšiemu súdu dňa 14.12.2011 sa žalobcovia domáhali preskúmania zákonnosti rozhodnutia žalovaného č. 407-6000/2011-ON/150 zo dňa 30.11.2011, ktorým žalovaný nariadil podľa ust. § 139 ods. 2 písm. a) zákona č. 25/2006 Z.z. o verejnom obstarávaní a o zmene a doplnení niektorých zákonov v znení neskorších predpisov zrušiť užšiu súťaž vyhlásenú žalobcom 1/ vo Vestníku verejného obstarávania č. 58/2011 dňa 24.03.2011 pod značkou 02003-MUP na predmet zákazky ,,Kanalizácia obcí Habovka a Zuberec“ a to do 30 dní odo dňa doručenia predmetného rozhodnutia. Výzvou zo dňa 18.02.2013 doručenou právnemu zástupcovi žalobcov Advokátskej kancelárii Kucek, Havlík &amp; Partners, s.r.o., so sídlom Račianska 61, Bratislava dňa 28.02.2013 boli žalobcovia vyzvaní, aby v lehote 10 dní od doručenia výzvy pod následkom zastavenia konania spoločne a nerozdielne zaplatili súdny poplatok vo výške 66,- €. Podľa § 5 ods. 1 písm. a) zák. č. 71/1992 Zb. o súdnych poplatkoch v znení neskorších predpisov (ďalej len "ZoSP"), poplatková povinnosť vzniká podaním návrhu, odvolania a dovolania alebo žiadosti na vykonanie poplatkového úkonu, ak je poplatníkom navrhovateľ, odvolateľ a dovolateľ. Podľa § 8 ods. 1 ZoSP, poplatok za podanie návrhu alebo žiadosti, poplatok za uplatnenie námietky zaujatosti v konkurznom konaní alebo reštrukturalizačnom konaní podľa osobitného predpisu a poplatok za konanie, je splatný vznikom poplatkovej povinnosti. Podľa § 10 ods. 1 ZoSP, ak nebol zaplatený poplatok splatný podaním návrhu na začatie konania, odvolania alebo dovolania, súd vyzve poplatníka, aby poplatok zaplatil v lehote desiatich dní od doručenia výzvy; ak aj napriek výzve poplatok nebol zaplatený v lehote, súd konanie zastaví. O následkoch nezaplatenia poplatku musí byť poplatník poučený. Súd vyzve poplatníka na zaplatenie súdneho poplatku splatného podaním návrhu na začatie konania pred tým, ako nariadi pojednávanie tak, aby lehota od zaplatenia poplatku do pojednávania, vydania platobného rozkazu alebo rozhodnutia bez nariadenia pojednávania nebola dlhšia ako 2 mesiace, túto lehotu môže predseda súdu z dôležitých dôvodov predĺžiť. V tomto prípade podľa položky č. 10 písm. a) sadzobníka súdnych poplatkov v znení platnom v čase podania žaloby, za návrh na preskúmanie zákonnosti rozhodnutia orgánu verejnej správy na základe žaloby sa platí poplatok vo výške 66,- €. Keďže žalobcovia súdny poplatok za žalobu ani na výzvu súdu nezaplatili, súd podľa ust. § 10 ods. 1 ZoSP konanie pre nezaplatenie súdneho poplatku, zastavil. O náhrade trov konania súd rozhodol podľa § 146 ods. 1 písm. c) O.s.p. s použitím ustanovenia § 246c O.s.p. tak, že žiaden z účastníkov nemá právo na náhradu trov konania, nakoľko konanie vo veci bolo zastavené.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https://www.kauzis.sk/judikatura/r/ECLI:SK:KSBA:2013:1011201945.1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