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5S/172/2012 z 22. 7. 2013</w:t>
      </w:r>
    </w:p>
    <w:p>
      <w:r>
        <w:t>Rozsudok Krajského súdu Bratislava z 22. júla 2013, sp. zn. 5S/172/2012, ECLI:SK:KSBA:2013:1012200906.1</w:t>
      </w:r>
    </w:p>
    <w:p>
      <w:r>
        <w:t>Súd: Krajský súd Bratislava</w:t>
      </w:r>
    </w:p>
    <w:p>
      <w:r>
        <w:t>Spisová značka: 5S/172/2012</w:t>
      </w:r>
    </w:p>
    <w:p>
      <w:r>
        <w:t>ECLI: ECLI:SK:KSBA:2013:1012200906.1</w:t>
      </w:r>
    </w:p>
    <w:p>
      <w:r>
        <w:t>Dátum vydania: 22. 7. 2013</w:t>
      </w:r>
    </w:p>
    <w:p>
      <w:r>
        <w:t>Forma: Rozsudok</w:t>
      </w:r>
    </w:p>
    <w:p>
      <w:r>
        <w:t>Oblasť práva: Správne právo</w:t>
      </w:r>
    </w:p>
    <w:p>
      <w:pPr>
        <w:pStyle w:val="Heading2"/>
      </w:pPr>
      <w:r>
        <w:t>Text rozhodnutia</w:t>
      </w:r>
    </w:p>
    <w:p>
      <w:r>
        <w:t>Súd: Krajský súd Bratislava Spisová značka: 5S/172/2012 Identifikačné číslo súdneho spisu: 1012200906 Dátum vydania rozhodnutia: 23. 07. 2013 Meno a priezvisko sudcu, VSÚ: JUDr. Dáša Filová ECLI: ECLI:SK:KSBA:2013:1012200906.1 ROZSUDOK V MENE SLOVENSKEJ REPUBLIKY Krajský súd v Bratislave v senáte zloženom z predsedníčky senátu JUDr. Dáši Filovej a členiek senátu JUDr. Viery Šebestovej a JUDr. Anny Peťovskej, PhD., v právnej veci žalobcu: ATIKA spol. s r.o., Púpavova 20, 841 04 Bratislava, zastúpený: JUDr. Andrej Danko, advokát, Mlynské Nivy 73/A, 821 05 Bratislava, proti žalovanej: Sociálna poisťovňa - ústredie, ul. 29. augusta 8-10, 813 63 Bratislava, o preskúmanie zákonnosti rozhodnutia žalovanej č. 22402-2/2012-BA zo dňa 25.04.2012, takto r o z h o d o l : Napadnuté rozhodnutie žalovanej č. 22402-2/2012-BA zo dňa 25.04.2012 zrušuje podľa ust. § 250j ods. 2 O.s.p. a vec vracia žalovanej na ďalšie konanie. Žalovaná je povinná zaplatiť žalobcovi trovy konania vo výške 489,06 eur na účet právneho zástupcu žalobcu do troch dní od právoplatnosti rozsudku. o d ô v o d n e n i e : Žalobca sa včas podanou žalobou domáhal, aby súd zrušil rozhodnutie žalovanej č. 22402-2/2012-BA zo dňa 25.04.2012, ktorým bolo zamietnuté odvolanie žalobcu a potvrdené rozhodnutie správneho orgánu prvého stupňa č. 704-0211212412-GC04/12 zo dňa 02.02.2012, ktorým bolo žalobcovi predpísané penále vo výške 88,28 eur za obdobie január 2009 až marec 2009 z dôvodu neodvedenia poistného a príspevkov za príslušný kalendárny mesiac za uvedené obdobia včas. Žalobca považuje obe rozhodnutia za nezákonné v zmysle § 250j ods. 2 písm. a/ O.s.p., nakoľko o rozhodnutia správnych orgánov vychádzali z nesprávneho právneho posúdenia veci. Nesprávnosť právneho posúdenia spočíva v tom, že správny orgán prvého stupňa ako aj odvolací správny orgán nesprávne aplikovali na posudzovaný prípad ust. § 293bl ods. 1 zák. č. 461/2003 Z.z. Žalobca poukazuje na ust. § 240 zák. č. 461/2003 Z.z., z ktorého vyplýva, že fyzickým osobám a právnickým osobám povinným odvádzať poistné a príspevky, ktoré neodviedli poistné a príspevky za príslušný kalendárny mesiac včas alebo ich odviedli v nižšej sume, sociálna poisťovňa predpíše penále vo výške 0,05 % dlžnej sumy za každý deň omeškania odo dňa splatnosti poistného a príspevkov odo dňa, keď bola dlžná suma poukázaná na účet sociálnej poisťovne v Štátnej pokladnici zaplatená v hotovosti alebo odo dňa začatia kontroly. Podľa ust. § 293bl ods. 1 zák. č. 461/2003 Z.z.,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Z ustanovení zák. č. 572/2009 Z.z., ktorým sa mení a dopĺňa zák. č. 461/2003 Z.z. o sociálnom poistení vyplýva povinnosť sociálnej poisťovne nepredpísať penále alebo odpustiť predpísané penále za obdobie pred 01.01.2010 ak príde k úhrade penále najneskôr do 30.04.2010. Žalobca podľa prehľadu pripojeného k napadnutému prvostupňovému rozhodnutiu uhradil poistné aj príspevky za rozhodujúce obdobia, ku ktorým sa viažu predpísané penále najneskôr dňa 25.01.2010, t.j. splnil zákonom uložené podmienky vylučujúce možnosť predpísania penále. Žalobca cituje časť z dôvodovej správy k novele uvedeného zákona a to, že navrhovaná právna úprava má všeobecný charakter, to znamená, že jej účelom je, aby sa vzťahovala na penále viažuce sa na všetky dlžné sumy poistného a príspevkov, ktoré neboli zaplatené od roku 1993 vrátane penále, ktoré malo byť alebo mohlo byť odpustené. Podmienkou na odpustenie penále je zaplatenie všetkých dlžných súm poistného a príspevkov na celé obdobie poistenia pred 01.01.2010 bez ohľadu na deň zaplatenia týchto dlžných súm, čo v praxi znamená, že dlžné sumy poistného a príspevkov mohli byť zaplatené aj pred dňom nadobudnutia účinnosti zákona, t.j. pred 01.01.2010. Žalobca tvrdí, že odvolací správny orgán sa týmito skutočnosťami nijako nevysporiadal, napriek tomu, že ich žalobca uviedol už vo svojom odvolaní proti prvostupňovému rozhodnutiu. Pokiaľ žalovaná v napadnutom rozhodnutí poukazuje na skutočnosť, že zvýšené poistné na poistenie zodpovednosti zamestnávateľa za škodu pri pracovnom úraze a pri chorobe z povolania, ktoré mu bolo predpísané rozhodnutím zo dňa 16.08.2011 v sume 16,6 eur uhradil dňa 06.09.2011, táto skutočnosť je pre posúdenie napadnutých rozhodnutí irelevantná. Uvedená platba totiž nebola predmetom prvostupňového rozhodnutia a preto nemá k posudzovanej veci žiadny vzťah a nemôže vylučovať použitie ust. § 293bl zák. č. 461/2003 Z.z. na tento prípad. Na základe uvedených skutočností žalobca žiada, aby súd zrušil rozhodnutie žalovanej ako aj správneho orgánu prvého stupňa, nakoľko sa neriadil vyššie citovanými zákonnými ustanoveniami a penále žalobcovi predpísala napriek tomu, že boli splnené podmienky vylučujúce jeho predpísanie podľa § 293bl ods. 1 zák. č. 461/2003 Z.z. a preto žiada, aby súd zrušil obe rozhodnutia správnych orgánov. Žalovaná vo svojom písomnom vyjadrení, ktoré bolo súdu doručené dňa 22.08.2012 uviedla, že v zmysle príslušných ustanovení zák. č. 461/2003 Z.z. o sociálnom poistení ako aj zák. č. 43/2004 Z.z. o starobnom dôchodkovom sporení a o zmene a doplnení niektorých zákonov je každý zamestnávateľ povinný platiť poistné a príspevky za svojich zamestnancov, a toto poistné a príspevky odvádzať včas a v správnej sume. Keď žalobca poistné a príspevky za obdobie január, február, marec 2009 odviedol oneskorene Sociálna poisťovňa, pobočka Bratislava v súlade s § 240 ods. 1 zák. č. 461/2003 Z.z. predpísala žalobcovi penále v sume 88,28 eur. Sociálna poisťovňa pri predpisovaní penále vychádzala výlučne z § 240 ods. 1 zák. č. 461/2003 Z.z. v znení neskorších predpisov, ktorý ustanovuje presnú sadzbu na výpočet penále, t.j. 0,05% z dlžnej sumy poistného a príspevkov za každý deň omeškania odo dňa splatnosti poistného a príspevkov odo dňa ich zaplatenia. Zák. č. 461/2003 Z.z. v platnom znení v súčasnosti neupravuje žiadnu možnosť odpustenia alebo zníženia predpísanej sumy penále. K námietke žalobcu, že splnil podmienky odpustenia penále na základe § 293bl zák. č. 461/2003 Z.z. v znení zák. č. 572/2009 Z.z. uvádza, že podľa tohto ustanovenia je podmienkou odpustenia penále uhradenie všetkých dlžných súm poistného a príspevkov za obdobie pred 01.01.2010 najneskôr do 31.04.2010, čo žalobca nesplnil. V rámci odvolacieho konania bolo preukázané, že žalobca dňa 16.09.2011 zaplatil zvýšené poistné na poistenie zodpovednosti zamestnávateľa za škodu pri pracovnom úraze a pri chorobe z povolania za obdobie tretí a štvrtý štvrťrok 2002 a prvý, druhý, tretí štvrťrok 2003 spolu v sume 16,60 eur predpísané rozhodnutím Sociálnej poisťovni, pobočka Bratislava zo dňa 16.08.2011. Podmienky odpustenia penále je oprávnená v súlade s § 293bl ods. 2 zák. č. 461/2003 Z.z. v znení neskorších predpisov posudzovať vecne príslušná pobočka sociálnej poisťovne. Z vyjadrenia Sociálnej poisťovne, pobočka Bratislava vyplýva, že žalobca nesplnil podmienky pre odpustenie penále na základe ust. § 293bl uvedeného zákona. Žalovaná uvádza, že predmetom tohto konania je preskúmanie zákonnosti rozhodnutia o predpísaní penále, nie posúdenie podmienok odpustenia penále podľa § 293 bl zák. č. 461/2003 Z.z. v znení neskorších predpisov. Zo spoločnej správy výboru Národnej rady SR, na ktorú sa sám žalobca odvoláva poukazuje vyplýva, že podmienkou na odpustenie penále je zaplatenie všetkých dlžných súm poistného a príspevkov za celé obdobie poistenia pred 01.01.2010 bez ohľadu na deň zaplatenia týchto dlžných súm, čo v praxi znamená, že dlžné sumy poistného a príspevkov mohli byť zaplatené aj pred dňom nadobudnutia účinnosti zákona, t.j. pred 01.01.2010. Z uvedeného jednoznačne vyplýva, že predpokladom odpustenia penále je zaplatenie všetkých dlžných súm poistného a príspevkov od roku 1993 a nie len tých dlžných súm poistného a príspevkov, ktorých sa rozhodnutie o predpísaní penále týka. Námietku žalobcu, že zvýšené poistné, nie je predmetom tohto konania, preto považuje žalovaná za právne irelevantnú. Na základe uvedených skutočností žiada, aby súd žalobu v plnom rozsahu zamietol ako nedôvodnú.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žalovanej je potrebné zrušiť v zmysle § 250j ods. 2 písm. a/ O.s.p., nakoľko rozhodnutie žalovanej vychádzalo z nesprávneho právneho posúdenia veci. Z obsahu pripojeného administratívneho spisu žalovanej súd zistil, že rozhodnutím Sociálnej poisťovni, pobočka Bratislava č. 704-0211212412-GC04/12 zo dňa 02.02.2012 bolo žalobcovi predpísané penále v sume 88,28 eur za obdobie január, február, marec 2009 vypočítané z dlžnej sumy poistného na nemocenské poistenie, poistného na starobné poistenie a príspevkov na starobné dôchodkové sporenie vo výške 0,05% dlžnej sumy za každý deň omeškania odo dňa splatnosti poistného. Proti tomuto rozhodnutiu podal žalobca odvolanie, nakoľko považoval rozhodnutie za nesprávne a v rozpore so zák. č. 461/2003 Z.z. O odvolaní rozhodla žalovaná svojim rozhodnutím č. 22402-2/2012-BA zo dňa 25.04.2012, ktorým zamietla odvolanie žalobcu a potvrdila rozhodnutie správneho orgánu prvého stupňa ako vecne správne. Ďalej sa v administratívnom spise nachádza tabuľka úhrad poistného ako aj spoločná správa Národnej rady Slovenskej republiky k novele zák. č. 461/2003 Z.z.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ust. § 240 zák. č. 461/2003 Z.z., fyzickým osobám a právnickým osobám povinným odvádzať poistné a príspevky, ktoré neodviedli poistné a príspevky za príslušný kalendárny mesiac včas, alebo ich odviedli v nižšej sume, sociálna poisťovňa predpíše penále vo výške 0,5 % z dlžnej sumy za každý deň omeškania odo dňa splatnosti poistného a príspevkov odo dňa, keď bola dlžná suma poukázaná na účet sociálnej poisťovne v Štátnej pokladnici, zaplatená v hotovosti alebo do dňa začatia kontroly. Predpísané penále nemôže presiahnuť dlžnú sumu poistného a príspevok za kontrolované obdobie. Sociálna poisťovňa penále nepredpíše, ak penále za kontrolované obdobie nie je vyššie ako 3,32 eur. Podľa ust. § 293bl ods. 1 zák. č. 461/2003 Z.z., sociálna poisťovňa nepredpíše penále alebo opustí povinnosť zaplatiť predpísané penále, ktoré sa viaže na dlžné poistné a dlžné príspevky na starobné dôchodkové sporenie podľa osobitného predpisu, za obdobie pred 01.01.2010 zaplatené najneskôr do 30.04.2010. Podľa § 293bl ods. 2 uvedeného zákona, pôsobnosť podľa ods. 1 patrí vecne príslušnej pobočke, ktorá rozhoduje o uložení penále podľa § 178 ods. 1 písm. a/ deviateho bodu. Súd po preskúmaní spisového materiálu a administratívneho spisu žalovaného dospel k záveru, že správne orgány nesprávne právne posúdili daný prípad a nesprávne aplikovali ust. § 293 bl ods. 1 zák. č. 461/2003 Z.z. Podľa ust. § 240 zák. č. 461/2003 Z.z., fyzickým osobám a právnickým osobám povinným odvádzať poistné a príspevky, ktoré neodviedli poistné a príspevky za príslušný kalendárny mesiac včas, alebo ich odviedli v nižšej sume Sociálna poisťovňa predpíše penále vo výške 0,05 % z dlžnej sumy za každý deň omeškania odo dňa splatnosti poistného a príspevkov odo dňa keď bola dlžná suma poukázaná na účet sociálnej poisťovne. Zákonom č. 572/2009 Z.z. sa menil a dopĺňal zák. č. 461/2003 Z.z. o sociálnom poistení, z ktorého ustanovenia § 293 bl ods. 1, že Sociálna poisťovňa nepredpíše penále alebo odpustí povinnosť zaplatiť predpísané penále, ktoré sa viaže na dlžné sumy a dlžné príspevky na starobné dôchodkové sporenie podľa osobitného predpisu za obdobie pred 01.01.2010 zaplatené najneskôr do 30.04.2010. Z uvedeného ako aj zo spoločnej Správy výborov národnej rady SR o prerokovanie návrhu na vydanie zákona, ktorým sa mení a dopĺňa zák. č. 461/2003 Z.z. o sociálnom poistení vyplýva, že navrhovanou právnou úpravou sa vychádza v ústrety fyzickým osobám a právnickým osobám, ktoré nesplnili povinnosti odvádzať poistné na sociálne poistenie a príspevky na starobné dôchodkové sporenie včas a v správnej sume v období pred 01.01.2010. Sociálna poisťovňa od 01.01.2010 za podmienky, že dlžné poistné a príspevky sú najneskôr ku dňu 30.04.2010 zaplatené, nepredpíše penále prípadne odpustí už predpísané ale nezaplatené penále, ktoré by z titulu neskorej platby poistného a príspevkov alebo platby poistného a príspevkov v nesprávnej sume inak muselo byť predpísané a zaplatené. Účelom navrhovanej právnej úpravy bolo, aby sa vzťahovala na penále viažuce sa na všetky dlžné sumy poistného a príspevkov, ktoré neboli zaplatené od roku 1993 vrátane penále, ktoré malo byť alebo mohlo byť odpustené napr. podľa ust. § 277 ods. 2, 3, 277a, 293ap, 293bj zákona o sociálnom poistení. Súd mal z administratívneho spisu preukázané, že žalobca uhradil poistné a príspevky za rozhodujúce obdobia, ku ktorým sa viaže predpísané penále do 25.01.2010, to znamená, že splnil zákonom uložené podmienky vylučujúce možnosť predpísania penále. Žalovaný vo svojom rozhodnutí poukázal na rozhodnutie č. 700-0220097811-GC04/11 zo dňa 16.08.2011, ktorým bolo žalobcovi predpísané zvýšené poistné na poistenie zodpovednosti zamestnávateľa za škodu pri pracovnom úraze a pri chorobe z povolania v sume 16,60 eur, ktoré žalobca uhradil 06.09.2011. Súd má za to, že pre posúdenie napadnutých rozhodnutí je táto skutočnosť irelevantná, nakoľko uvedená platba nebola predmetom prvostupňového rozhodnutia. Napadnutým prvostupňovým rozhodnutím bolo žalobcovi predpísané penále vo výške 88,28 eur za obdobie január, február, marec 2009 a žalobca splnil podmienku ustanovenú v § 293 bl ods. 1 a zaplatil dlžné poistné a dlžné príspevky na starobné dôchodkové sporenie najneskôr do 30.04.2010. Na základe uvedených skutočností Krajský súd v Bratislave po preskúmaní oboch rozhodnutí správnych orgánov dospel k názoru, že je potrebné zrušiť rozhodnutie žalovaného zo dňa 25.04.2012 č. 22402-2/2012-BA podľa ust. § 250j ods. 2 písm. a/ O.s.p., nakoľko danú vec žalovaný nesprávne právne posúdil. O trovách konania súd rozhodol podľa § 250k ods. 1 O.s.p. tak, že úspešnému žalobcovi priznal náhradu trov konania, ktoré pozostávajú z trov právneho zastúpenia vo výške 489,06 eur, ktoré pozostávajú z: dva úkony právnej služby v roku 2012 vo výške 254,32 eur; dva krát režijný paušál v roku 2012 vo výške 15,26 eur; jeden právny úkon v roku 2013 vo výške 130,16 eur; jeden krát režijný paušál v roku 2013 vo výške 7,81 eur + 20% DPH zo sumy 407,55 eur je 81,51 eur. Trovy právneho zastúpenia žalovaná zaplatí na účet právneho zástupcu žalobcu vedený v Tatra banke a.s., č. ú.. Toto rozhodnutie senát Krajského súdu v Bratislave prijal pomerom hlasov 3 : 0 (§ 3 ods. 9 zákona č. 757/2004 Z.z. v znení zákona č. 33/2011 Z.z.). Poučenie: Proti tomuto rozhodnutiu je možné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https://www.kauzis.sk/judikatura/r/ECLI:SK:KSBA:2013:1012200906.1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