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1S/97/2013 z 9. 10. 2013</w:t>
      </w:r>
    </w:p>
    <w:p>
      <w:r>
        <w:t>Rozsudok Krajského súdu Bratislava z 9. októbra 2013, sp. zn. 1S/97/2013, ECLI:SK:KSBA:2013:1013200714.1</w:t>
      </w:r>
    </w:p>
    <w:p>
      <w:r>
        <w:t>Súd: Krajský súd Bratislava</w:t>
      </w:r>
    </w:p>
    <w:p>
      <w:r>
        <w:t>Spisová značka: 1S/97/2013</w:t>
      </w:r>
    </w:p>
    <w:p>
      <w:r>
        <w:t>ECLI: ECLI:SK:KSBA:2013:1013200714.1</w:t>
      </w:r>
    </w:p>
    <w:p>
      <w:r>
        <w:t>Dátum vydania: 9. 10. 2013</w:t>
      </w:r>
    </w:p>
    <w:p>
      <w:r>
        <w:t>Forma: Rozsudok</w:t>
      </w:r>
    </w:p>
    <w:p>
      <w:r>
        <w:t>Oblasť práva: Správne právo</w:t>
      </w:r>
    </w:p>
    <w:p>
      <w:pPr>
        <w:pStyle w:val="Heading2"/>
      </w:pPr>
      <w:r>
        <w:t>Text rozhodnutia</w:t>
      </w:r>
    </w:p>
    <w:p>
      <w:r>
        <w:t>Súd: Krajský súd Bratislava Spisová značka: 1S/97/2013 Identifikačné číslo súdneho spisu: 1013200714 Dátum vydania rozhodnutia: 10. 10. 2013 Meno a priezvisko sudcu, VSÚ: JUDr. Monika Valašíková PhD. ECLI: ECLI:SK:KSBA:2013:1013200714.1 ROZSUDOK V MENE SLOVENSKEJ REPUBLIKY Krajský súd v Bratislave v senáte zloženom z predsedníčky senátu JUDr. Moniky Valašikovej, PhD. a členiek senátu JUDr. Nory Majerníkovej a JUDr. Renáty Janákovej, v právnej veci žalobcu: H.. I. G., nar. XX.XX.XXXX, bytom W., N. Q. XXXX/XX, právne zastúpený advokátom: JUDr. Marcel Kohút, Námestie sv. Egídia 95, Poprad proti žalovanému: Ministerstvo vnútra SR, Pribinova 2, Bratislava o preskúmanie zákonnosti rozhodnutia žalovaného č. SLV-PS-PK-165/2012 zo dňa 21.2.2013, takto r o z h o d o l : Krajský súd v Bratislave napadnuté rozhodnutie žalovaného č. SLV-PS-PK-165/2012 zo dňa 21.2.2013 v spojení s personálnym rozkazom č. 293 zo dňa 22.7.2011 zrušuje podľa ust. § 250j ods. 2 písm. c), d) OSP a vec vracia žalovanému na ďalšie konanie. Žalovaný je povinný zaplatiť žalobcovi na účet právneho zástupcu žalobcu JUDr. Marcela Kohúta trovy právneho zastúpenia vo výške 1.000,69 €, do 30 dní od nadobudnutia právoplatnosti rozsudku. o d ô v o d n e n i e : Včas podanou žalobou doručenou tunajšiemu súdu dňa 17.04.2013 sa žalobca domáhal postupom podľa druhej hlavy piatej časti O.s.p. preskúmania zákonnosti rozhodnutia Ministra vnútra Slovenskej republiky č.p. SLV-PS-PK-165/2012 zo dňa 21.02.2013, ktorým bol zamietnutý rozklad žalobcu proti prvostupňovému rozhodnutiu - personálnemu rozkazu Ministra vnútra SR č. PR MV SR 293/2011 zo dňa 22.07.2011, vo veci prepustenia žalobcu podľa § 192 ods. 1 písm. e) zákona č. 73/1998 Z.z. o štátnej službe príslušníkov Policajného zboru, Slovenskej informačnej služby, Zboru justičnej a väzenskej stráže SR a Železničnej polície (zákon o štátnej službe príslušníkov PZ) zo služobného pomeru príslušníka Policajného zboru a napadnutý personálny rozkaz bol ako vecne správny potvrdený. Personálnym rozkazom zo dňa 26.5.2011 bol žalobca prepustený zo služobného pomeru príslušníka PZ, pretože porušil služobnú prísahu a služobnú povinnosť zvlášť hrubým spôsobom a jeho ponechanie v služobnom pomere by bolo na ujmu dôležitých záujmov štátnej služby. Jeho konanie spočívalo v tom, že bol po nástupe do zamestnania dňa 18.05.2011 podrobený dychovej skúške na zistenie požitia alkoholu, pričom mu bola v dychu zistená hladina 0,17mg/l alkoholu, keďže poprel požívanie alkoholu počas výkonu služby ako aj pred nástupom do výkonu služby, bol podrobený opakovanej skúške s výsledkom 0,15 mg/l. Žalobca považuje napadnuté rozhodnutie za nezákonné. Predovšetkým namietal, že správne rozhodnutie bolo vydané po uplynutí zákonnej lehoty na jeho vydanie a doručenie, bol nedostatočne zistený skutkový stav, z ktorého vychádzalo správne rozhodnutie a zistenie skutkového stavu je nedostačujúce na posúdenie veci. Tvrdí, že žalovaný neodstránil rozpor medzi jednotlivými dôkazmi vykonanými v konaní, ktoré predchádzalo vydaniu rozhodnutia, ktoré by jednoznačne bez akýchkoľvek pochybností preukazovali, že jeho pozitívna dychová skúška, bola skutočne následkom požitia lieku Stoptussin s obsahom alkoholu pred vykonaním prvej dychovej skúšky a oblátky Mila, ktorú požil krátko pred vykonaním druhej dychovej skúšky. Namieta tiež, že správny orgán nedospel k jednostrannému záveru, z ktorého je možné zistiť, ustálený skutkový stav požitia alkoholu alebo iných požívatín. Uvádza, že keď požiadal o vykonanie krvných testov, kontrolný orgán tejto žiadosti nevyhovel, neumožnil mu navštíviť odborného lekára po dobu dlhšiu ako jednu hodinu, pričom ako odborne spôsobilý orgán na vykonávanie kontrol musel vedieť, že časové hľadisko je rozhodujúce pri overovaní výsledku dychovej skúšky. Že mu táto skutočnosť bola známa, je zrejmé z jeho vyjadrenia zo dňa 02.06.2011, kde kontrolný orgán spochybnil výsledky lekárskeho vyšetrenia krvi, ktoré si dal žalobca vykonať na vlastnú žiadosť. Kontrolný orgán v predmetnom vyjadrení spochybnil negatívny výsledok tejto skúšky, časový odstup vykonaného vyšetrenia, ktorý sám kontrolný orgán nezákonne zavinil a ktorý využíva v neprospech žalobcu. V tomto smere poukazuje na § 31 ods. 1 zákona o policajnom zbore, podľa ktorého je policajt pri objasňovaní priestupkov v prípadoch podľa osobitného predpisu oprávnený vyžadovať lekárske vyšetrenie na zistenie požitého množstva alkoholu alebo inej užitej návykovej látky a tiež na rozhodnutie Najvyššieho súdu SR v prípade sp. zn. 3Sž/183/2004, ktorý jednoznačným spôsobom právo na lekárske vyšetrenie krvi kontrolovanému priznal. Vo svojom vyjadrení kontrolný orgán akúkoľvek žiadosť o lekárske vyšetrenie krvi zo strany kontrolovaných policajtov poprel, čo vyvracia výsluch prítomnej osoby V.. I. H. zo dňa 22.06.2011, ktorý výslovne uviedol, že niektorí z policajtov žiadal odber krvi, avšak vzhľadom na to, že ich nepoznal nevie uviesť jeho meno. Navyše nepožiadanie o lekárske vyšetrenie krvi je podľa žalobcu natoľko závažnou skutočnosťou, že túto skutočnosť mal kontrolný orgán sám zaznamenať v zápise z úkonu, ktorý mal dať žalobcovi podpísať, čo sa nestalo. Žalobca tiež namieta, že v rozpore s § 233 ods. 1 zákona o štátnej službe príslušníkov PZ boli zamietnuté jeho návrhy na vykonanie znaleckého dokazovania a svedecké vypočutie osôb, ktorí sa tiež podrobili kontrole v daný deň, pričom konajúci orgán neumožnil ani vypočuť pracovníkov kontroly. Žalobca tiež navrhol vykonanie vyšetrovacieho pokusu, nadriadený však tento dôkaz nevykonal, pričom svoj postup nijako nezdôvodnil. Žalobca poukázal na prípad kolegu N. H. riešeného na OR PZ Kežmarok, zn. ORPZ-OPDP/2011, v prípade ktorého sa tento dôkaz vykonal s jednoznačne pozitívnym výsledkom. Konzumáciu potravín, v dôsledku ktorých malo dôjsť k pozitívnemu dychovému testu, výslovne pripustil aj znalecký posudok vypracovaný I.. S. Y., súdnym znalcom z odboru zdravotníctva a farmácie. Podľa žalobcu rozpory ohľadom vykonania procesného úkonu - kontroly existujú aj v ďalších oblastiach. Kontrolný orgán v prvom rade nepoučil kontrolovaných o ich právach. K zmareniu dychových skúšok došlo aj v dôsledku absencie poučenia o predchádzajúcom jedení a pití. Žalobca argumentoval tým, že ak by správny orgán túto povinnosť, priamo vyplývajúcu z návodu meracieho prístroja, nezanedbal, umožnil by žalobcovi vyjadriť sa k požívaniu potravín už pred vykonaním skúšky a mohol ju na nevyhnutnú dobu odložiť. Spor o dôvod pozitívneho výsledku by takto nemohol vzniknúť. Žalobca tiež trvá na tom, že rozhodnutie správneho orgánu bolo vydané po uplynutí zákonnej lehoty na jeho vydanie a doručenie. Žalobca má za to, že posledným dňom na vydanie a doručenie rozhodnutia bol deň 18.07.2011, t.j. dva mesiace po tom, čo sa nadriadený žalobcu priamo počas priebehu kontroly dozvedel a výsledku dychových skúšok a to dňa 19.05.2011. V danom prípade odkázal na rozhodnutie Najvyššieho súdu 8Sžo/163/2009, kde bola táto právna otázka jednoznačne vyriešená. V písomnom doplnení žaloby doručený tunajšiemu súdu dňa 03.05.2013, žalobca doplnil žalobu o ďalší žalobný dôvod, ktorým je skončenie služobného pomeru bez ohľadu na doručenie personálneho rozkazu. Žalobca namietal, že žalovaný služobný pomer žalobcu skončil tak, že za deň skončenia služobného pomeru považoval deň doručenia rozhodnutia žalobcovi, bez ohľadu na neskoršie doručenie právnemu zástupcovi. Podľa žalobcovho názoru nebol naplnený dôvod prepustenia zo služobného pomeru podľa ustanovenia § 192 ods.1 písm. e) zákona o služobnom pomere príslušníkov PZ. Zdôvodnenie zvlášť hrubého porušenia služobnej prísahy alebo služobnej povinnosti, ako aj skutočnosti, že ponechanie v služobnom pomere by bolo na ujmu dôležitých záujmov služby nebolo v napadnutom rozhodnutí konkretizované a podložené dôkazmi. Namieta tiež, že v rozhodnutí neboli zohľadnené predchádzajúc výsledky jeho služobnej činnosti. Z týchto dôvodov žalobca navrhol, aby súd napadnuté ako aj prvostupňové rozhodnutie zrušil a vec vrátil žalovanému na ďalšie konanie. II. Žalovaný vo svojom písomnom vyjadrení, doručenom tunajšiemu súdu dňa 14.6.2013 navrhol žalobu ako bezdôvodnú zamietnuť, považujúc všetky uvádzané skutočnosti pre prepustenie žalobcu zo služobného pomeru príslušníka PZ za dôvodné a plne v intenciách platnej právnej úpravy. Poukazuje na to, že zvlášť hrubé porušenie služobnej prísahy spočívalo v tom, že žalobca nebol čestný a disciplinovaný príslušník PZ, keď napriek oboznámeniu so sprísnenými opatreniami v súvislosti s požívaním alkoholu, nastúpil do výkonu riadne plánovanej služby pod jeho vplyvom a v tomto stave aj službu vykonával. Zvlášť hrubé porušenie služobnej povinnosti spočívalo v tom, že žalobca nevykonával riadne štátnu službu, kde počas nej svedomite neplnil úlohy, uložené mu zákonom (§ 136 písm. d/ zákona o štátnej službe príslušníkov PZ) a rozkazom nadriadeného (časť I. písm. a) bod 9 rozkazu ministra vnútra č. 6/1997), čím zvlášť hrubým spôsobom porušil aj základné povinnosti policajta uvedené v § 48 ods. 3 písm. a), b), g) a h) zákona o štátnej službe príslušníkov PZ, pretože sa nezdržal konania, ktoré mohlo narušiť vážnosť PZ, alebo ohroziť dôveru v tento zbor a nedodržal služobnú disciplínu. Splnená bola aj ďalšia zákonná podmienka, spočívajúca v tom, že ponechanie žalobcu v služobnom pomere by bolo na ujmu dôležitých záujmov štátnej služby, najmä záujmu na dodržiavaní služobnej disciplíny príslušníkmi PZ, na ich čestnosti a na upevňovaní dôvery občanov v PZ. Žalovaný uviedol, že žalobca vo vyjadrení poprel požitie alkoholu pred i počas výkonu služby a pozitívne dychové skúšky pripísal užitiu lieku Stoptussin a oblátky Mila krátko pred vykonaním prvej a celej oblátky Mila krátko pred vykonaním druhej dychovej skúšky. Z výsledku skúmania KEÚ vyplýva, že ak by žalobca požil terapeutickú dávku lieku Stoptussin, t.j. 40 kvapiek, v ústnej dutine by zostalo malé množstvo etanolu, ktoré môže ovplyvniť výsledok dychovej skúšky v prípade, že sa vykoná bezprostredne po požití kvapiek, avšak po siedmich minútach nemohol mať žalobca v dychu etanol v nameranej koncentrácií a rovnako ho nemohol mať v rovnakej nameranej koncentrácii v čase druhej dychovej skúšky, t.j. 15 min. po požití uvedených kvapiek. Žalobca počas vykonávania dychovej skúšky ani po nej neuviedol, že by požil nejaké lieky a aké množstvo alkoholických nápojov pred nástupom do služby požil. Žalovaný tiež uviedol, že podľa vyjadrenia kontrolujúcich pracovníkov SKIS MV SR žalobca po prvej dychovej skúške požiadal o možnosť vypláchnutia ústnej dutiny vodou, v čom mu bolo vyhovené a na toaletu ho sprevádzal jeden z nich, pričom vylúčili, že by žalobca mohol požiť druhú polovicu oblátky Mila, ako tvrdil žalobca. Žalovaný ďalej poukazuje na to, že ak žalobca svoju obranu postavil na užití lieku Stoptussin, porušil tým ustanovenie § 136 d) zákona o štátnej službe príslušníkov PZ, konkrétne povinnosť nepožívať požívatiny a liečivá, ktoré obsahujú alkohol na miestach výkonu štátnej služby a v dobe výkonu štátnej služby. Ako účelová obrana bolo vyhodnotené aj tvrdenie žalobcu, že nepoznal zloženie kvapiek a zloženie oblátky Mila, ktoré obsahujú alkohol. Nič mu nebránilo sa o tom presvedčiť prečítaním zloženia na obale, teda mal preukázateľnú možnosť zistiť a poznať ich účinky, nehovoriac o tom, že kontrolný orgán vykonávajúci dychové skúšky, vylúčil možnosť u žalobcu požitia oblátky Mila pred druhou dychovou skúškou, ktorá by tak musela byť negatívna. V zmysle I. časti bod 3 rozkazu ministra vnútra č. 2/2002 o úlohách na zvýšenie disciplíny príslušníkov PZ v znení rozkazu ministra vnútra SR č. 63/2003 sa za porušenie služobnej prísahy alebo služobnej povinnosti považuje, ak sa u policajta pri nástupe do výkonu alebo počas výkonu služby zistí, že je pod vplyvom alkoholu alebo iných návykových látok. Žalobca štátnu službu vykonával pod vplyvom alkoholu, pričom túto nevykonával tak, ako sa zaviazal zložením služobnej prísahy. Pokiaľ žalobca namieta, že mu nebolo umožnené vykonanie krvnej skúšky, je nutné uviesť, že z priloženého spisového materiálu priamo nevyplýva, že by sám žalobca žiadal o odber a vyšetrenie krvi, je to výhradné tvrdenie žalobcu. Zo zadovážených dôkazov je dostatočne preukázané, že opakovanú dychovú skúšku vykonal z vlastnej iniciatívy a to v čase 15 min. po vykonaní prvej pozitívnej dychovej skúšky 0,17 mg/l, pričom jej výsledok bol opätovne pozitívny 0,15 mg/l zistený certifikovaným prístrojom a takéto skúšky sú uznané ako dôkaz aj v trestnom konaní. Námietky o nepoučení žalobcu pred vykonaním dychových skúšok, žalovaný považuje za ironické, keďže predmetné dychové skúšky nemali nič spoločné s oprávneniami policajta pri objasňovaní priestupkov, a preto nemôže žalobca poukazovať na príslušné ustanovenia zákona o Policajnom zbore. Žalovaný tiež poprel, že by nebola daná možnosť žalobcovi vyjadriť sa bezprostredne po vykonaní kontroly k jej výsledku, keďže zo spisového materiálu vyplýva, že žalobca po prvej dychovej skúške v rukou písanom vyjadrení poprel požívanie alkoholu počas výkonu služby ako aj pred nástupom do výkonu služby, preto bol v čase o 09.24 hod. podrobený opakovanej dychovej skúške s výsledkom 0,15 mg/l, v prepočte 0,31 promile. Teda možnosť vyjadriť sa mu daná bola, ako aj možnosť vyjadriť sa v konaní o prepustení. Žalovaný ďalej poukazuje na skutočnosť, že žiadne ustanovenie zákona neukladá nadriadenému povinnosť vyzývať policajta po pozitívnej dychovej skúške k podrobeniu sa aj prípadnému odberu krvi. Žalobcovi však v podrobení sa takémuto odberu nebránili žiadne okolnosti. Taktiež nemožno akceptovať námietku žalobcu o prekludovaní zákonnej subjektívnej lehoty čo do vydania a doručenia personálneho rozkazu, hoci svoj názor podporil pripojením rozsudku Najvyššieho súdu SR sp. zn. 8Sžo/163/2009 zo dňa 01.07.2010, podľa ktorého sa súd nestotožnil s právnym názorom žalovaného. Keďže podľa tohto právneho názoru táto lehota začína plynúť dňom, keď bol návrh na prepustenie doručený ministrovi vnútra SR. Žalovaný uvádza že tento právny názor si však zrejme už Najvyšší súd SR osvojil, čo potvrdzujú posledné rozsudky Najvyššieho súdu SR ako súdu odvolacieho sp. zn.5Sžo/144/2010 zo dňa 22.03.2011 a sp. zn. 1Sžo/385/2009 zo dňa 22.03.2011. Jednoznačne už z nich vyplýva právny názor, že predmetná lehota začína plynúť dňom, keď je návrh na prepustenie doručený ministrovi vnútra SR. Z uvedeného dôvodu ani v danom prípade nemožno hovoriť o prekludovaní predmetnej lehoty, keďže na MV SR bol návrh doručený dňa 11.07. 2011, kedy začala plynúť prekluzívna dvojmesačná lehota na prepustenie žalobcu zo služobného pomeru a táto by skončila dňom 11.09.2011. Minister vnútra SR je totiž podľa 2 písm. o) bod 2. Nariadenia ministra vnútra SR č. 174/2010 o personálnej pôsobnosti jediný oprávnený rozhodnúť o prepustení zo služobného pomeru príslušníka PZ podľa § 192 ods. 1 písm. e) zákona a teda aj nadriadeným v zmysle § 3 a § 4 ods. 2 zákona. S poukazom na ustálenú súdnu judikatúru žalovaný uvádza, že aktívne a svedomité plnenie uložených úloh nie je a nemôže byť ospravedlnením protiprávneho konania. Zákon neobsahuje poľahčujúce okolnosti pre miernejšie posúdenie porušenia služobnej prísahy a nepochybil žalovaný, ak za danej situácie nepovažoval za rozhodujúcu skutočnosť, že žalobca si doposiaľ riadne plnil svoje povinnosti. Žalobca vedel, že v prípade, ak sa uňho počas výkonu štátnej služby zistí prítomnosť alkoholu, bude sa to považovať za porušenie služobnej prísahy a služobnej povinnosti zvlášť hrubým spôsobom s tým, že jeho ponechanie v služobnom pomere by bolo na ujmu dôležitých záujmov štátnej správy. Žalovaný v čase rozhodovania o prepustení žalobcu v medziach zákona v súlade s povolenou voľnou úvahou, v ktorej je nezastupiteľný, posúdil intenzitu porušenia služobnej prísahy a služobnej povinnosti žalobcu a v súlade so zákonom aj rozhodol. Protiprávne konanie bolo žalobcovi riadne preukázané dôkazmi obsiahnutými v spise, s ktorými mal možnosť oboznámiť sa aj žalobca. III. Krajský súd v Bratislave, ako súd vecne a miestne príslušný (§ 246 ods. 1 O.s.p.) preskúmal napadnuté rozhodnutie žalovaného v rozsahu dôvodov uvedených v žalobe (§ 249 ods. 2 O.s.p.), ako aj konanie, ktoré mu predchádzalo a dospel k záveru, že žaloba je dôvodná. Podľa § 244 ods. 1 O.s.p. v správnom súdnictve preskúmavajú súdy na základe žalôb alebo opravných prostriedkov zákonnosť rozhodnutí orgánov verejnej správy. Pri preskúmavaní zákonnosti súd skúma, či žalobou napadnuté rozhodnutie je v súlade s právnym poriadkom SR, t.j. najmä s hmotnými a procesnými administratívnymi predpismi. V intenciách §244 ods. 1 O.s.p. súd preskúmava aj zákonnosť postupu správneho orgánu. Úlohou súdu pri preskúmavaní zákonnosti postupu a rozhodnutia správneho orgánu podľa druhej hlavy piatej časti je posudzovať, či správny orgán vecne príslušný na konanie a rozhodnutie si zadovážil dostatok skutkových podkladov pre vydanie rozhodnutia, či zistil vo veci skutočný stav, či rozhodnutie bolo vydané v súlade so zákonmi a inými právnymi predpismi a či obsahovalo zákonom predpísané náležitosti, teda či bolo vydané v súlade s hmotnoprávnymi ako aj procesnoprávnymi predpismi. Zákonnosť rozhodnutia správneho orgánu je podmienená zákonnosťou jeho postupu predchádzajúcemu vydaniu napadnutého rozhodnutia. V rámci správneho prieskumu súd skúma aj procesné pochybenia správneho orgánu namietané v žalobe a to, či uvedené procesné pochybenie je takou vadou konania pred správnym orgánom, ktorá mohla mať vplyv na zákonnosť napadnutého rozhodnutia (§ 250i ods. 3 O.s.p.). Súd z pripojeného administratívneho spisu zistil, že dňa 18.05.2011 bola zamestnancami sekcie kontroly a inšpekčnej služby Ministerstva vnútra Slovenskej republiky vykonaná kontrola zameraná na zisťovanie alkoholu v organizme policajtov v čase výkonu štátnej služby. U žalobcu bola dychová skúška vykonaná analyzátorom dychu typu Drager Alcotest 7410 v. č. ARLK-0842 pozitívna a v čase 09.09 hod. bola uňho zistená hodnota 0,17 mg/l alkoholu v krvi. Žalobca vo svojom ústnom vyjadrení odmietol požívanie alkoholu počas výkonu štátnej služby, resp. pred nástupom do výkonu štátnej služby, a preto bol podrobený po uplynutí cca 15 minút od prvej dychovej skúšky opakovanej dychovej skúške tým istým el. meračom zn. Dreger Alcotest s výsledkom 0,15 mg/l. pre totožnosť výsledkov oboch skúšok bol výsledok opakovanej skúšky vytlačený. Tieto skutočnosti vyplývajú zo záznamu z kontroly zo dňa 18.05.2011 ako aj zo záznamu z kontroly na požívanie alkoholických nápojov. Na základe uvedeného bolo so žalobcom začaté konanie vo veci prepustenia zo služobného pomeru. Upovedomenie o začatí správneho konania zo dňa 23.05.2011 si žalobca prevzal toho istého dňa a dňa 26.05.2011 predložil k danej veci vyjadrenie, z ktorého vyplýva, že z dôvodu dráždivého kašľa požil dňa 18.05.2011 pred nástupom do služby Stoptussin kvapky a oblátku Mila, pričom nevedel, že môžu spôsobiť pozitívnu dychovú skúšku. Návrh na žalobcovo prepustenie zo služobného pomeru odporučili realizovať riaditeľ ODI OR PZ v Poprade, Riaditeľ OR PZ v Poprade, riaditeľ KR PZ v Prešove a prezident PZ. Vo veci bolo vykonané skúmanie KEÚ PZ č.p.: PPZ-KEU-BA-EXP-2011/8150 zo dňa 10.06.2011 a č.p.: PPZ-KEU-BA-EX3-2011/8250 zo dňa 22.06.2011, znalecký posudok č. 46/2011 znalca z odboru zdravotníctvo a farmácia I.. S. Y. zo dňa 21.06.2011, fotokópiu zápisnice o vyšetrovacom pokuse, z ktorého výsledku vyplýva, že za predpokladu, ak by žalobca užil v uvedený deň v čase o 09.09 hod. Stoptussin kvapky v terapeutickej dávke 15 kvapiek, po 7 minútach nemohol mať v dychu etanol v nameranej koncentrácii a takisto to je nemožné po 17 - 19 min. počas druhej dychovej skúšky. Dňa 30.06.2011 bol žalobca s návrhom na jeho prepustenie zo služobného pomeru PZ ako aj s podkladovým materiálom na vec sa vzťahujúcim oboznámený a poučený o možnosti vyjadriť sa k návrhu.Vo svojom vyjadrení zo dňa 01.07.2011 žalobca opäť vyjadril svoj názor o neexistencii dôvodov na jeho prepustenie, pričom neuviedol také návrhy a dôkazy ktoré, by vyvracali jeho protiprávne konanie. Následne dňa 11.07.2011 bol návrh doručený na odbor riadenia služobného pomeru sekcie personálnych a sociálnych činností MV SR a dňa 13.07.2011 bolo pre ministra vnútra spracované stanovisko. Prvostupňové rozhodnutie bolo vydané dňa 22.07.2011 a žalobcovi doručené dňa 26.07.2011. Proti tomuto rozhodnutiu podal žalobca v zákonnej lehote rozklad, ktorý bol rozhodnutím č.p.: SLV-PS-PK-167/2011 zo dňa 13.10.2011, doručeným právnemu zástupcovi žalobcu dňa 19.10.2011, zamietnutý a prvostupňové rozhodnutie potvrdené. Následne žalobca využil zákonnú možnosť a proti rozhodnutiu č.p.: SLV-PS-PK-167/2011 zo dňa 13.10.2011 podal v súlade so zákonom č. 99/1963 Zb. O.s.p v znení neskorších predpisov žalobu, ktorou sa domáhal preskúmania jeho zákonnosti. Krajský súd v Bratislave rozsudkom č. 1S 218/2011-152 zo dňa 05.04.2012 žalobu zamietol. Proti tomuto rozsudku bolo podané odvolanie na Najvyšší súd SR, ktorý rozsudkom č. 8Sžo/23/2012 zo dňa 25.09.2012 rozsudok tunajšieho súdu č. 1S 218/2011-152 zo dňa 05.04.2012 zmenil tak, že rozhodnutie ministra vnútra SR č.p.: SLV-PS-PK-167/2011 zo dňa 13.10.2011 zrušil a vec vrátil na ďalšie konanie. Po vrátení spisového materiálu odvolaciemu orgánu bolo v rámci odvolacieho konania opätovne posúdené napadnuté rozhodnutie spolu so zadováženými dôkazmi v celom rozsahu ako aj s konaním, ktoré predchádzalo jeho vydaniu. V rámci odvolacieho konania žalobca doplnil podaný rozklad a oznámil, že v predmetnom konaní ho naďalej zastupujú advokát N.. I. Y., T.. Sv . J. XX, C. a taktiež splnomocnený zástupca I. W., C.. V rámci odvolacieho konania boli splnomocnení zástupcovia písomnosťou pod č.p.: SLV-PS-PK-165/2012 zo dňa 10.01.2013 poučení o svojich právach a povinnostiach. I. W. následne listom zo dňa 17.01.2013 navrhol vykonať výsluch nadriadeného, ktorý viedol konanie o prepustení žalobcu zo služobného pomeru. Žalovaný dňa 21.02.2013 rozhodnutím č. SLV-PS-PK-165/2012 zamietol rozklad žalobcu proti personálnemu rozkazu žalovaného zo dňa 22.07.2011. Žalobca preto dňa 17.04.2013 doručil tunajšiemu súdu žalobu o preskúmanie rozhodnutia žalovaného, s tým že ju doplnil a zároveň predložil návrh na odloženie vykonateľnosti rozhodnutia personálneho rozkazu č. PR MV SR 293/2011 zo dňa 22.07.2011. IV. Podľa § 192 ods. 1 písm. e) zákona o štátnej službe príslušníkov PZ policajt sa prepustí zo služobného pomeru, ak porušil služobnú prísahu alebo služobnú povinnosť zvlášť hrubým spôsobom a jeho ponechanie v služobnom pomere by bolo na ujmu dôležitých záujmov štátnej služby. Podľa § 192 ods. 5 zákona o prepustení policajta z dôvodov uvedených v odseku 1 písm. d) - g) možno rozhodnúť len do 2 mesiacov odo dňa, keď nadriadený zistil dôvod prepustenia, najneskôr do 1 roka odo dňa, keď tento dôvod vznikol. V týchto lehotách sa musí rozhodnutie o prepustení policajtovi aj doručiť. Podľa § 193 ods. 1 zákona návrh na prepustenie policajta zo služobného pomeru spracováva spravidla jeho bezprostredne nadriadený na predpísanom tlačive a predkladá ho bezodkladne služobným postupom na ďalšie opatrenie nadriadenému, ktorý je oprávnený rozhodnúť o prepustení policajta zo služobného pomeru. Podľa odseku 2 citovaného ustanovenia, policajtovi musí byť daná možnosť vyjadriť sa k návrhu na prepustenie zo služobného pomeru z dôvodu uvedeného v § 192 ods. 1 písm. e) navrhovať dôkazy a obhajovať sa. Podľa § 233 ods. 1, 2 zákona, oprávnený orgán postupuje pred vydaním rozhodnutia tak, aby bol presne a úplne zistený skutočný stav veci, na ten účel je povinný obstarať si na rozhodnutie potrebné podklady. Oprávnený orgán posudzuje rovnako dôkladne všetky rozhodné okolnosti bez ohľadu na to, či svedčia v prospech alebo v neprospech účastníka konania. Podľa § 136 písm. d) zákona o štátnej službe príslušníkov PZ policajt je povinný dbať o svoju bezpečnosť a o svoje zdravie pri výkone štátnej služby. Ďalej je povinný nepožívať alkoholické nápoje a iné návykové látky, požívatiny a liečivá, ktoré obsahujú alkohol a iné návykové látky, na miestach výkonu štátnej služby a v dobe výkonu štátnej služby ani mimo týchto miest, nenastupovať pod ich vplyvom do výkonu štátnej služby a dodržiavať ustanovený zákaz fajčenia na miestach, kde sa vykonáva štátna služba, ak si to vyžaduje dôležitý záujem štátnej služby, minister môže povoliť požívanie alkoholu, požívatín a liečiv obsahujúcich alkohol. Podľa § 238 zákona o štátnej službe príslušníkov PZ: (1) Za dôkaz môžu slúžiť všetky prostriedky, ktorými možno zistiť a objasniť skutočný stav veci a ktoré sú v súlade s právnymi predpismi. (2) Dôkazom sú najmä výpovede, vyjadrenia osôb vrátane účastníkov konania, odborné posudky, znalecké posudky, správy, vyjadrenia a potvrdenia orgánov a organizácií, listiny, veci a obhliadka. (3) Účastník konania je oprávnený navrhovať na podporu svojich tvrdení dôkazy. (4) Oprávnený orgán hodnotí dôkazy podľa vlastnej úvahy a to každý dôkaz jednotlivo a všetky dôkazy v ich vzájomnej súvislosti. Podľa § 241 ods. 1 veta prvá zákona, rozhodnutie musí byť v súlade s právnymi predpismi, musí vychádzať zo skutočného stavu veci a obsahovať výrok, odôvodnenie a poučenie o odvolaní. V písomnom vyhotovení rozhodnutia sa tiež uvedie, kto rozhodnutie vydal, dátum vydania rozhodnutia a označenie policajta. Podľa § 241 ods. 3 zákona, v odôvodnení rozhodnutia sa uvedie, ktoré skutočnosti boli podkladom na rozhodnutie, akými úvahami bol vedený oprávnený orgán pri hodnotení dôkazov a pri použití právnych predpisov, na základe ktorých rozhodoval. Žalovaný rozhodnutím (pôvodným č. SLV-PS-PK-167/2011 zo dňa 13.10.2011) potvrdil personálny rozkaz č.k. PR-MVSR 293/2011 zo dňa 22.7.2011, ktorým bol žalobca podľa § 192 ods. 1 písm. e) zákona prepustený podľa ust. § 192 ods. 1 písm. e) zákona č. 73/1998 Z.z. zo služobného pomeru príslušníka Policajného zboru, na tom skutkovom základe, že dňa 18.5.2011 bol podrobený dychovej skúške na zistenie požitia alkoholu s pozitívnym výsledkom pri prvej skúške v hodnote 0,17 mg/ l (0,35 promile) a pri opakovanej skúške s hodnotou 0,15 mg/l (0,31 promile). Žalovaný vo vyššie uvedenom rozhodnutí konštatoval, že nie je podstatnou skutočnosťou, akým spôsobom sa alkohol dostal do dychu žalobcu vzhľadom na povinnosti príslušníka PZ v zmysle § 136 písm. d) zákona. Žalovaný v tejto súvislosti uviedol, že ak by žalobca aj požil liečivo Stoptussin a oblátku Mila, konal v rozpore s § 136 písm. d) zákona. Žalovaný poukázal tiež na časť 1 písm. a) bod 9 rozkazu ministra vnútra SR č. 6/1997 o úlohách na zvýšenie morálneho stavu a disciplíny príslušníkov PZ, ktorý rozkaz nerozlišuje, akým spôsobom sa alkohol do krvi alebo dychu policajta dostal, teda mohlo to byť aj prostredníctvom lieku a oblátok Mila. Kontrolný orgán vykonávajúci dychové skúšky vylúčil, že žalobca by mohol požiť pred druhou dychovou skúškou oblátku Mila. Predmetné rozhodnutie žalobca napadol žalobou podanou na Krajský súd v Bratislave dňa 18.11.2011. Ako bolo uvedené vyššie, o tejto žalobe bolo rozhodnuté rozsudkom tunajšieho súdu zo dňa 5.4.2012 č.k. 1S 218/2011-152 tak, že krajský súd žalobu zamietol, žalobcovi nepriznal náhradu trov konania. O odvolaní voči predmetnému rozhodnutiu krajského súdu bolo rozhodnuté rozsudkom NSSR 8Sžo 23/2012 zo dňa 25.9.2012 tak, že NSSR napadnutý rozsudok Krajského súdu v Bratislave č.k. 1S 218/2011-152 zo dňa 5.4.2012 zmenil tak, že rozhodnutie žalovaného č. SLV-PS-PK-167/2011 zo dňa 13.10.2011 zrušil podľa § 250j ods. 2 písm. c), d) OSP a vec mu vrátil na ďalšie konanie. Žalovaný rozhodnutím č.p. SLV-PS-PK-165/2012 zo dňa 21.2.2013 po vrátení spisového materiálu z Krajského súdu v Bratislave opätovne posúdil napadnuté rozhodnutie spolu so zadováženými dôkazmi a rozhodol tak, že rozklad proti personálnemu rozkazu ministra vnútra SR č. 293 zo dňa 22.7.2011, ktorým bol žalobca podľa § 192 ods. 1 písm. e) zákona prepustený zo služobného pomeru príslušníka PZ podľa ust. § 243 ods. 4 zákona zamietol a napadnuté rozhodnutie potvrdil. Z obsahu preskúmavaného rozhodnutia podľa názoru súdu nesporne vyplýva, že žalovaný správny orgán vo veci nedoplnil žiadne dokazovanie, len opätovne zdôraznil zvlášť hrubé porušenie služobnej prísahy žalobcu, ktoré podľa názoru žalovaného spočívalo v tom, že žalobca nebol čestným a disciplinovaným, keď štátnu službu vykonával pod vplyvom alkoholu a to aj napriek oboznámeniu sa so sprísnenými opatreniami v súvislosti s jeho požívaním. Súd konštatoval, že z obsahu administratívneho spisu je nesporné, že žalobca v priebehu konania o prepustenie zo služobného pomeru predložil znalecký posudok I.. S. Y., podľa ktorého pozitívny výsledok dychovej skúšky mohol byť ovplyvnený užitím liečiva Stoptussin a oblátky Mila, odporučil však vykonať vyšetrovací pokus. Žalovaný v tejto súvislosti zabezpečil odborné vyjadrenie Kriminalistického a expertízneho ústavu PZ, z obsahu ktorého vyplýva, že liek Stoptussin môže ovplyvniť výsledok dychovej skúšky v prípade, že sa dychová skúška vykoná bezprostredne po jeho požití. Vplyv konzumácie oblátok Mila na výsledok dychovej skúšky nebol ústavu známy. Žalobca ďalej predložil v priebehu administratívneho konania zápisnicu o vyšetrovacom pokuse zo dňa 24.6.2011, ktorému sa podrobil iný príslušník Policajného zboru, z ktorej vyplýva, že požitie kvapiek Stoptussin a oblátok Mila, samostatne ako aj spolu, môže mať za následok pozitívnu dychovú skúšku s hodnotami 0,19 mg/l, resp. 0,23 mg/l. Na základe vyššie uvedených skutočností je možné konštatovať, že žalovaný aj napriek rozsudku NSSR 8Sžo 23/2012 neodstránil rozpory vo vykonaných dôkazoch a nedostatočne zistil skutkový stav. Povinnosťou správneho orgánu v zmysle vyššie citovaného ust. § 233 zákona je úplne a presne zistiť skutočný stav veci a následne zistené skutočnosti uviesť v odôvodnení rozhodnutia spolu s uvedením relevantných dôvodov ako aj to, akým spôsobom sa vysporiadal s existujúcimi rozpormi. Pokiaľ žalovaný správny orgán dospel k záveru, že aj užitie uvedených látok je dôvodom prepustenia v zmysle § 192 ods. 1 písm. f) zákona, mal tento svoj záver podrobne odôvodniť. Zákonná definícia dôvodu prepustenia podľa § 192 ods. 1, § 191 ods. 1 písm. e) vyžaduje kumulatívne naplnenie oboch podmienok a to porušenie služobnej povinnosti alebo služobnej prísahy zvlášť hrubým spôsobom a ponechanie policajta v služobnom pomere by bolo na ujmu dôležitých záujmov štátnej služby. Krajský súd v Bratislave z obsahu administratívneho spisu nezistil žiadne skutočnosti, ktoré by boli právnym základom pre vyššie uvedený záver. Odôvodnenie správneho rozhodnutia musí smerovať ku konkrétnym okolnostiam zisteným v jednotlivom prípade. Nestačí len všeobecná konštatácia, že služobná povinnosť bola porušená zvlášť hrubým spôsobom a ponechanie žalobcu v služobnom pomere by bolo na ujmu dôležitých záujmov štátnej služby, bez vysporiadania sa so skutkovými okolnosťami konkrétneho prípadu a to najmä s poukazom na hodnotu zisteného alkoholu v dychu policajta a vyhodnotenia jeho doterajšieho výkonu služby. Je tiež potrebné poukázať na skutočnosť, že žalovaný sa žiadnym spôsobom nevysporiadal s nesúhlasným stanoviskom odborového orgánu v zmysle ust. § 225 ods. 2 písm. c) zákona. Aj keď jeho vyjadrenie nie je záväzné, neznamená to, že nemá vo vzťahu k predmetu konania žiadnu relevanciu. Žalovaný je preto povinný sa s jeho obsahom dostatočne vysporiadať a odôvodniť, pre ktoré okolnosti toto stanovisko nebral do úvahy. Prvostupňovému správnemu orgánu považuje súd za nutné vytknúť skutočnosť, že žalobca sa domáhal vykonania krvnej skúšky na zistenie alkoholu v krvi, čo mu nebolo umožnené, v dôsledku čoho prvostupňový správny orgán vlastne znemožnil zistenie objektívneho stavu veci a sám zmaril dokazovanie, čím porušil vyššie citované ust. § 238 zákona. Podľa § 250j ods. 2 písm. c), d)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zistenie skutkového stavu je nedostačujúce pre posúdenie veci a rozhodnutie je nepreskúmateľné pre nezrozumiteľnosť alebo nedostatok dôvodov. Na základe vyššie uvedených skutočností súd postupoval podľa ust. § 250j ods. 2 písm. c), d) OSP a preskúmavané rozhodnutie žalovaného zrušil a vec mu vrátil na ďalšie konanie. Úlohou žalovaného v ďalšom konaní bude odstrániť rozpory vo vykonaných dôkazoch a ustáliť skutkový stav. Následne bude jeho povinnosťou tento náležite zistený skutkový stav vyhodnotiť a ak v súvislosti so zistenými skutočnosťami dospeje k záveru, že porušenie povinnosti uvedenej v § 136 zákona dosahuje intenzitu porušenia služobnej povinnosti a služobnej prísahy zvlášť hrubým spôsobom, náležite tento záver odôvodní a rovnako uvedie aj dôvody, pre ktoré by bolo ponechanie žalobcu v služobnom pomere na ujmu dôležitých záujmov štátnej služby. O trovách konania rozhodol súd podľa ust. § 250k ods. 1 OSP tak, že úspešnému žalobcovi priznal ich náhradu spolu vo výške 1.000,69 € spočívajúce v: - náhrade za úkony právnej pomoci vo výške podľa § 11 ods. 4 vyhlášky Ministerstva spravodlivosti SR č. 655/2004 Z.z. o odmenách a náhradách advokátov za poskytovanie právnych služieb v znení neskorších predpisov za rok 2013 (prevzatie a príprava veci, písomné podanie žaloby na súd, účasť na pojednávaní na Krajskom súde v Bratislave) á 130,16 € + 3 x režijné výdavky vo výške á 7,81 €, ďalej cestovné motorovým vozidlom zn. H. A. D. C. XXX CK vo výške 211,84 € a náhradu za stratu času strávený cestou na pojednávanie dňa 10.10.2013 Poprad - Bratislava a späť vo výške 208,16 €. Trovy právneho zastúpenia boli priznané žalobcovi vrátane 20% DPH. Trovy právneho zastúpenia spolu predstavujú sumu 1.000,69 €, ktoré je povinný žalovaný zaplatiť podľa ust. § 149 ods. 1 OSP na účet právneho zástupcu žalobcu. Súdny poplatok žalobca neplatil, nakoľko je v zmysle ust. § 4 ods. 2 písm. k) zákona o súdnych poplatkoch oslobodený od jeho platenia. Toto rozhodnutie prijal senát Krajského súdu v Bratislave v pomere hlasov 3:0 (§ 3 ods. 9 veta tretia zákona č. 757/2004 Z.z. o súdoch a sudcoch a o zmene a doplnení niektorých zákonov v znení neskorších predpisov).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https://www.kauzis.sk/judikatura/r/ECLI:SK:KSBA:2013:1013200714.1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