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1S/152/2013 z 18. 7. 2013</w:t>
      </w:r>
    </w:p>
    <w:p>
      <w:r>
        <w:t>Uznesenie Krajského súdu Bratislava z 18. júla 2013, sp. zn. 1S/152/2013, ECLI:SK:KSBA:2013:1013201088.1</w:t>
      </w:r>
    </w:p>
    <w:p>
      <w:r>
        <w:t>Súd: Krajský súd Bratislava</w:t>
      </w:r>
    </w:p>
    <w:p>
      <w:r>
        <w:t>Spisová značka: 1S/152/2013</w:t>
      </w:r>
    </w:p>
    <w:p>
      <w:r>
        <w:t>ECLI: ECLI:SK:KSBA:2013:1013201088.1</w:t>
      </w:r>
    </w:p>
    <w:p>
      <w:r>
        <w:t>Dátum vydania: 18. 7. 2013</w:t>
      </w:r>
    </w:p>
    <w:p>
      <w:r>
        <w:t>Forma: Uznesenie</w:t>
      </w:r>
    </w:p>
    <w:p>
      <w:pPr>
        <w:pStyle w:val="Heading2"/>
      </w:pPr>
      <w:r>
        <w:t>Text rozhodnutia</w:t>
      </w:r>
    </w:p>
    <w:p>
      <w:r>
        <w:t>Súd: Krajský súd Bratislava Spisová značka: 1S/152/2013 Identifikačné číslo súdneho spisu: 1013201088 Dátum vydania rozhodnutia: 19. 07. 2013 Meno a priezvisko sudcu, VSÚ: JUDr. Nora Halmová ECLI: ECLI:SK:KSBA:2013:1013201088.1 Uznesenie Krajský súd v Bratislave v právnej veci žalobcov: X.) K. U., Y. XX, XXX U. U., X.) U. U., Y. XX, XXX XX U., X.) G. O., Y. X, XXX XX U., X.) T. O., Y. X, XXX XX U., X.) Z.. K. Q., Y. X, XXX XX U., X.) J.. T. K., Y. X., XXX XX U., X.) Z. N., Y. X, XXX XX U., X.) H.. D. Y., Y. X, XXX XX U., X.) R.. G.. M. M., Y. X, XXX XX U., XX.) J.. U.. X. M., Y. X, XXX XX U., právne zastúpení: Advokátska kancelária Mgr. Dávid Štefanka, Kutlíkova 17, 851 02 Bratislava proti žalovanému: Obvodný úrad Bratislava, Odbor výstavby a bytovej politiky, Lamačská cesta 8, 845 14 Bratislava, o preskúmanie zákonnosti rozhodnutia žalovaného č. A/2013/469- /HLO zo dňa 4.4.2013, takto XX r o z h o d o l : Krajský súd v Bratislave p r i b e r á do konania účastníkov správneho konania : X. H. D. T., Y. XX, U. X. J. U., Y. X, U. X. Y. Z., Y. X, U. X. R.., Y. X, U. X. Z. Y., Y. X, U. X. U. W., Y. X, U. X. Z. H. T., Y. X, U. X. J. R. T., Y. X, U. X. J.. G. S., Y. X, U. XX. Z. J. Y. E., Y. X., U. XX. A. Y. E., Y. 7, U. XX. T.. X., Y. X, U. XX. U. U., Y. XX, U. XX. Z.. X. Y., Y. X, U. 15. BYTOČ-BAU spol. s.r.o., Sklenárova 4, Bratislava 16. Spojenú školu internátnu, Svrčia 6, Bratislava o d ô v o d n e n i e : Žalobou podanou Krajskému súdu v Bratislave dňa 05.06.2013 sa žalobcovia domáhali preskúmania rozhodnutia žalovaného č. A/2013/469-/HLO zo dňa 04.04.2013, ktorým žalovaný zmenil rozhodnutie MČ Bratislava- Karlova Ves č. KV/SU/480/2012/11410/KS zo dňa 31.07.2012, ktorým Mestská časť Bratislava- Karlova Ves ako príslušný stavebný úrad rozhodla o umiestnení stavby ,, Bytový dom Svrčia ulica“ v Bratislave na pozemkoch parc. č. XXX/X, XXX, XXX/XX a XXX/XX, k.ú. Karlova Ves, tak že na piatej strane prvostupňového rozhodnutia sa do podmienok pre umiestnenie a projektovú prípravu stavby v bode IV. Komunikačné napojenie stavby dopĺňa počet umiestnených povrchových parkovacích miest o ďalšie parkovacie miesta na pozemku parc. č. XXX/X, k. úz. Karlova Ves, vo vlastníctve Hl. m. SR Bratislava, v počte 5 miest, ktorého ostatné časti zostali nezmenené a v platnosti. Podľa § 250 ods. 1 O.s.p. účastníkmi konania sú žalobca a žalovaný. Súd aj bez návrhu uznesením priberie do konania účastníka správneho konania, ktorého práva a povinnosti by mohli byť zrušením správneho rozhodnutia dotknuté. Nakoľko H.. D. T., Y. XX, U., J. U., Y. X, U., Y. Z., Y. X, U., R. Z., Y. X, U., Z. Y., Y. X, U., U. W., Y. X, U., Z.. H. T., Y. X, U., J.. R. T., Y. X, U., J.. G. S., Y. X, U., Z.. J. Y. E., Y. X, U., A. Y. E., Y. X, U., T. X., Y. X, U., U. U., Y. XX, U., Z.. X. Y., Y., U., BYTOČ-BAU spol. s.r.o., Sklenárova 4, Bratislava, Spojená škola internátna, Svrčia 6, Bratislava sú účastníkmi správneho konania a výsledkom tohto sporu môžu byť dotknuté ich práva a povinnosti, súd rozhodol tak ako je uvedené vo výroku tohto uznesenia. Poučenie: Proti tomuto uzneseniu nie je možné podať odvolanie.</w:t>
      </w:r>
    </w:p>
    <w:p/>
    <w:p>
      <w:r>
        <w:t>Zdroj: KAUZIS.SK – https://www.kauzis.sk/judikatura/r/ECLI:SK:KSBA:2013:1013201088.1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