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9Saz/61/2013 z 13. 11. 2013</w:t>
      </w:r>
    </w:p>
    <w:p>
      <w:r>
        <w:t>Uznesenie Krajského súdu Bratislava z 13. novembra 2013, sp. zn. 9Saz/61/2013, ECLI:SK:KSBA:2013:1013201673.1</w:t>
      </w:r>
    </w:p>
    <w:p>
      <w:r>
        <w:t>Súd: Krajský súd Bratislava</w:t>
      </w:r>
    </w:p>
    <w:p>
      <w:r>
        <w:t>Spisová značka: 9Saz/61/2013</w:t>
      </w:r>
    </w:p>
    <w:p>
      <w:r>
        <w:t>ECLI: ECLI:SK:KSBA:2013:1013201673.1</w:t>
      </w:r>
    </w:p>
    <w:p>
      <w:r>
        <w:t>Dátum vydania: 13. 11. 2013</w:t>
      </w:r>
    </w:p>
    <w:p>
      <w:r>
        <w:t>Forma: Uznesenie</w:t>
      </w:r>
    </w:p>
    <w:p>
      <w:pPr>
        <w:pStyle w:val="Heading2"/>
      </w:pPr>
      <w:r>
        <w:t>Text rozhodnutia</w:t>
      </w:r>
    </w:p>
    <w:p>
      <w:r>
        <w:t>Súd: Krajský súd Bratislava Spisová značka: 9Saz/61/2013 Identifikačné číslo súdneho spisu: 1013201673 Dátum vydania rozhodnutia: 14. 11. 2013 Meno a priezvisko sudcu, VSÚ: JUDr. Ľubomír Šramko ECLI: ECLI:SK:KSBA:2013:1013201673.1 Uznesenie Krajský súd v Bratislave rozhodol v právnej veci navrhovateľa: pána A. G. N., nar. X.X.XXXX, štátneho príslušníka G., aktuálne s miestom pobytu H. X/X, U., zastúpeného pani Mgr. Jarmilou Vargovou, advokátkou so sídlom pracoviska Brečtanová 21, Bratislava proti odporcovi: Ministerstvo vnútra Slovenskej republiky - Migračný úrad, Pivonková 6, Bratislava v konaní o opravnom prostriedku z 19.9.2013 proti rozhodnutiu odporcu ČAS: MU-279-13/PO-Ž-2013 zo dňa 8.8.2013 r o z h o d o l : Krajský súd v Bratislave konanie, vedené pod sp.zn. 9Saz/61/2013 z a s t a v u j e. Žiaden z účastníkov konania nemá právo na náhradu trov tohto konania. o d ô v o d n e n i e : Dňa 20.9.2013 bol konajúcemu Krajskému súdu v Bratislave (ďalej len súd) doručený návrh - opravný prostriedok navrhovateľa voči rozhodnutiu odporcu ČAS: MU-279-13/PO-Ž-2013 zo dňa 8.8.2013, ktorým odporca rozhodol o nepredĺžení doplnkovej ochrany, poskytnutej navrhovateľovi. Podaným návrhom sa navrhovateľ domáhal zrušenia napadnutého rozhodnutia. Dňa 17.10.2013 odporca doručil súdu svoje rozhodnutie ČAS: MU-279-19/PO-Ž-2013 z 15.10.2013, ktorým postupom podľa ust. § 57 ods. 1 zák. č. 71/1967 Zb. o správnom konaní napadnuté rozhodnutie zrušil. Toto rozhodnutie bolo zástupkyni navrhovateľa doručené 22.10.2013. Podľa ust. § 52 ods. 1 zák. č. 480/2002 Z.z. o azyle a o zmene a doplnení niektorých zákonov na konanie podľa tohto zákona sa vzťahuje všeobecný predpis o správnom konaní, ak tento zákon neustanovuje inak. Podľa ust. § 57 ods. 1 zák. č. 71/1967 Z. o správnom konaní správny orgán, ktorý napadnuté rozhodnutie vydal, môže o odvolaní sám rozhodnúť, ak odvolaniu v plnom rozsahu vyhovie a ak sa rozhodnutie netýka iného účastníka konania ako odvolateľa alebo ak s tým ostatní účastníci konania súhlasia. Podľa ust. § 250o Občianskeho súdneho poriadku (O.s.p.) ak správny orgán, ktorého rozhodnutie súd preskúmava, vydá nové rozhodnutie, ktorým návrhu celkom vyhovie, súd uznesením konanie zastaví. Pretože odporca rozhodnutím ČAS: MU-279-19/PO-Ž-2013 z 15.10.2013 v plnom rozsahu vyhovel podanému návrhu a napadnuté rozhodnutie zrušil, súd za použitia ust. § 250o O.s.p. konanie o návrhu na preskúmanie rozhodnutia odporcu, vedené na súde pod sp. zn.: 9Saz/61/2013 zastavil. O trovách konania súd rozhodol v súlade s analogickým použitím ust. § 146 ods.1, písm. c), O.s.p., keď navrhovateľ ani nepožadoval náhradu trov konania.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https://www.kauzis.sk/judikatura/r/ECLI:SK:KSBA:2013:1013201673.1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