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8Sd/108/2013 z 21. 10. 2013</w:t>
      </w:r>
    </w:p>
    <w:p>
      <w:r>
        <w:t>Uznesenie Krajského súdu Bratislava z 21. októbra 2013, sp. zn. 8Sd/108/2013, ECLI:SK:KSBA:2013:1013201846.1</w:t>
      </w:r>
    </w:p>
    <w:p>
      <w:r>
        <w:t>Súd: Krajský súd Bratislava</w:t>
      </w:r>
    </w:p>
    <w:p>
      <w:r>
        <w:t>Spisová značka: 8Sd/108/2013</w:t>
      </w:r>
    </w:p>
    <w:p>
      <w:r>
        <w:t>ECLI: ECLI:SK:KSBA:2013:1013201846.1</w:t>
      </w:r>
    </w:p>
    <w:p>
      <w:r>
        <w:t>Dátum vydania: 21. 10. 2013</w:t>
      </w:r>
    </w:p>
    <w:p>
      <w:r>
        <w:t>Forma: Uznesenie</w:t>
      </w:r>
    </w:p>
    <w:p>
      <w:pPr>
        <w:pStyle w:val="Heading2"/>
      </w:pPr>
      <w:r>
        <w:t>Text rozhodnutia</w:t>
      </w:r>
    </w:p>
    <w:p>
      <w:r>
        <w:t>Súd: Krajský súd Bratislava Spisová značka: 8Sd/108/2013 Identifikačné číslo súdneho spisu: 1013201846 Dátum vydania rozhodnutia: 22. 10. 2013 Meno a priezvisko sudcu, VSÚ: JUDr. Peter Pospech ECLI: ECLI:SK:KSBA:2013:1013201846.1 Uznesenie Krajský súd v Bratislave v právnej veci navrhovateľa: C. Q., U.. XX.X.XXXX, R. Č. XX, XXX XX R., proti odporcovi: Sociálna poisťovňa - ústredie, Ul. 29. augusta č. 8, 813 63 Bratislava, o výšku starobného dôchodku, takto r o z h o d o l : Súd konanie z a s t a v u j e . Žiaden z účastníkov nemá právo na náhradu trov konania. o d ô v o d n e n i e : Navrhovateľ svojím návrhom zo dňa 22.9.2013 žiadal preskúmať rozhodnutie odporkyne sp.zn. 510 727 0560 zo dňa 15.8.2013, ktorým mu bol priznaný starobný dôchodok v sume 419,40,- EUR. Novým rozhodnutím sp.zn. XXX XXX XXXX zo dňa 9.10.2013 priznala odporkyňa navrhovateľovi zvýšený starobný dôchodok v sume XXX,XX,- EUR mesačne, od 27.6.2013. Týmto rozhodnutím plne vyhovela odvolaniu navrhovateľa. Podľa § 250o O.s.p., ak správny orgán, ktorého rozhodnutie súd preskúmava, vydá nové rozhodnutie, ktorým návrhu celkom vyhovie, súd uznesením konanie zastaví. Pretože rozhodnutím sp.zn. XXX XXX XXXX bolo celkom vyhovené návrhu (odvolaniu) navrhovateľa, súd v zmysle § 250o O.s.p. konanie zastavil. O trovách konania súd rozhodol podľa § 146 ods. 1 písm. c/ O.s.p. /§ 250l ods. 2, § 246c O.s.p./. Poučenie: Proti tomuto uzneseniu je možné podať odvolanie do 15 dní odo dňa jeho doručenia na Krajskom súde v Bratislave, písomne, dvojmo</w:t>
      </w:r>
    </w:p>
    <w:p/>
    <w:p>
      <w:r>
        <w:t>Zdroj: KAUZIS.SK – https://www.kauzis.sk/judikatura/r/ECLI:SK:KSBA:2013:1013201846.1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