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6S/292/2013 z 18. 12. 2013</w:t>
      </w:r>
    </w:p>
    <w:p>
      <w:r>
        <w:t>Uznesenie Krajského súdu Bratislava z 18. decembra 2013, sp. zn. 6S/292/2013, ECLI:SK:KSBA:2013:1013202166.1</w:t>
      </w:r>
    </w:p>
    <w:p>
      <w:r>
        <w:t>Súd: Krajský súd Bratislava</w:t>
      </w:r>
    </w:p>
    <w:p>
      <w:r>
        <w:t>Spisová značka: 6S/292/2013</w:t>
      </w:r>
    </w:p>
    <w:p>
      <w:r>
        <w:t>ECLI: ECLI:SK:KSBA:2013:1013202166.1</w:t>
      </w:r>
    </w:p>
    <w:p>
      <w:r>
        <w:t>Dátum vydania: 18. 12. 2013</w:t>
      </w:r>
    </w:p>
    <w:p>
      <w:r>
        <w:t>Forma: Uznesenie</w:t>
      </w:r>
    </w:p>
    <w:p>
      <w:pPr>
        <w:pStyle w:val="Heading2"/>
      </w:pPr>
      <w:r>
        <w:t>Text rozhodnutia</w:t>
      </w:r>
    </w:p>
    <w:p>
      <w:r>
        <w:t>Súd: Krajský súd Bratislava Spisová značka: 6S/292/2013 Identifikačné číslo súdneho spisu: 1013202166 Dátum vydania rozhodnutia: 19. 12. 2013 Meno a priezvisko sudcu, VSÚ: JUDr. Judita Kokolevská ECLI: ECLI:SK:KSBA:2013:1013202166.1 Uznesenie Krajský súd v Bratislave v právnej veci žalobkyne: I.. Q. K., bytom M. XX, XXX XX M. S., právne zastúpená: AK JUDr. Terézia Baráková s.r.o., so sídlom Michalská bašta 12, 940 54 Nové Zámky, proti žalovanému: Okresný úrad Nitra, Odbor opravných prostriedkov, so sídlom Štefániková trieda 69, 949 01 Nitra, o preskúmanie zákonnosti rozhodnutia žalovaného č. SVS-OVS2-2013/024605/TKP zo dňa 30.9.2013, takto r o z h o d o l : Krajský súd v Bratislave p o s t u p u j e vec Krajskému súdu v Nitre. o d ô v o d n e n i e : Žalobou doručenou Krajskému súdu v Bratislave dňa 10.12.2013 mailom doplnenou dňa13.12.2013 sa žalobkyňa domáhala preskúmania zákonnosti rozhodnutia žalovaného č. SVS-OVS2-2013/024605/ TKP zo dňa 30.9.2013, ktorým Ministerstvo vnútra SR podľa § 59 ods. 2 Správneho poriadku, odvolanie účastníčky správneho konania I.. Q. K. zamietol a rozhodnutie Obvodného úradu Nové Zámky, odboru všeobecnej vnútornej správy č. AP-86/13-3, č. ObU-NZ-OVVS-A/2013/01862 zo dňa 1.7.2013 o spáchaní priestupku proti spoločenskému spolunažívaniu, potvrdil.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Žalobkyňa v žalobe označila ako pasívne legitimovanú osobu Ministerstvo vnútra Slovenskej republiky. Dňa 1.10.2013 nadobudol účinnosť zákon č. 180/2013 Z.z. o organizácii miestnej štátnej správy a o zmene a doplnení niektorých zákonov, ktorým bol zrušený zákon č. 515/2003 Z.z. o krajských úradoch a obvodných úradoch a o zmene a doplnení niektorých zákonov v znení nálezu Ústavného súdu SR č. 263/2006 Z.z., zákona č. 245/2007 Z.z., zákona č. 102/2010 Z.z. a zákona č. 345/2012 Z.z. Podľa ustanovenia § 4 ods. 2 písm. b) zákona č. 180/2013 Z.z. okresný úrad v sídle kraja vykonáva v druhom stupni štátnu správu vo veciach, v ktorých v správnom konaní v prvom stupni rozhoduje okresný úrad, ktorý má sídlo v jeho územnom obvode, ak osobitný zákon neustanovuje inak; ak v prvom stupni rozhoduje len okresný úrad v sídle kraja, ak tak ustanovuje osobitný zákon. Podľa § 9 ods. 1 zákona č. 180/2013 Z.z. obvodné úrady zriadené podľa predpisov účinných do 30. Septembra 2013 zákona č. 180/2013 Z.z. obvodné úrady zriadené podľa predpisov účinných do 30. Septembra 2013 sú okresné úrady podľa tohto zákona. Ministerstvo vnútra SR, sekcia verejnej správy, odbor všeobecnej vnútornej správy, nie je od 1.10.2013 druhostupňovým správnym orgánom, príslušným na ďalšie konanie v predmetnej veci. Druhostupňovým správnym orgánom sa zo zákona stal Okresný úrad Nitra a keďže žaloba bola podaná dňa 10.12.2013 za účinnosti zákona č. 180/2013 Z.z. miestne príslušným je v tomto prípade krajský súd, v ktorého obvode je všeobecný súd žalobkyne. Všeobecným súdom žalobkyne je Okresný súd Nové Zámky, ktorý je v obvode Krajského súdu v Nitre, preto je daná miestna príslušnosť tohto krajského súdu. Nakoľko v uvedenej veci bolo zistené, že Krajský súd v Bratislave nie je miestne príslušným na konanie v predmetnej veci, vec bude po právoplatnosti tohto uznesenia postúpená Krajskému súdu v Nitre na ďalšie konanie vo veci. Poučenie: Proti tomuto uzneseniu nie je prípustné odvolanie.</w:t>
      </w:r>
    </w:p>
    <w:p/>
    <w:p>
      <w:r>
        <w:t>Zdroj: KAUZIS.SK – https://www.kauzis.sk/judikatura/r/ECLI:SK:KSBA:2013:1013202166.1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