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2Co/55/2013 z 10. 9. 2013</w:t>
      </w:r>
    </w:p>
    <w:p>
      <w:r>
        <w:t>Opravné uznesenie Krajského súdu Bratislava z 10. septembra 2013, sp. zn. 2Co/55/2013, ECLI:SK:KSBA:2013:1013895953.2</w:t>
      </w:r>
    </w:p>
    <w:p>
      <w:r>
        <w:t>Súd: Krajský súd Bratislava</w:t>
      </w:r>
    </w:p>
    <w:p>
      <w:r>
        <w:t>Spisová značka: 2Co/55/2013</w:t>
      </w:r>
    </w:p>
    <w:p>
      <w:r>
        <w:t>ECLI: ECLI:SK:KSBA:2013:1013895953.2</w:t>
      </w:r>
    </w:p>
    <w:p>
      <w:r>
        <w:t>Dátum vydania: 10. 9. 2013</w:t>
      </w:r>
    </w:p>
    <w:p>
      <w:r>
        <w:t>Forma: Opravné uznesenie</w:t>
      </w:r>
    </w:p>
    <w:p>
      <w:pPr>
        <w:pStyle w:val="Heading2"/>
      </w:pPr>
      <w:r>
        <w:t>Text rozhodnutia</w:t>
      </w:r>
    </w:p>
    <w:p>
      <w:r>
        <w:t>Súd: Krajský súd Bratislava Spisová značka: 2Co/55/2013 Identifikačné číslo súdneho spisu: 1013895953 Dátum vydania rozhodnutia: 11. 09. 2013 Meno a priezvisko sudcu, VSÚ: JUDr. Mária Hajdínová ECLI: ECLI:SK:KSBA:2013:1013895953.2 Opravné uznesenie Krajský súd v Bratislave v právnej veci navrhovateľky: Y.. B. B. Y. I. L. A. Á. , trvale bytom S., M. O. B. Č.. XX, t.č. bytom N. A. Č.. XXX, XXX XX N. A., zastúpená JUDr. Ivetou Balalovou, advokátkou v Bratislave, Ružová dolina č. 10, proti odporcovi: Y.. B. B. Y. I. L. , trvale bytom S., M. O. B. Č.. XX, zastúpený JUDr. Katarínou Derler, advokátkou v Bratislave, Štúrová č. 3, o určenie povinnosti užívať nehnuteľnosti, s príslušenstvom, o nariadenie predbežného opatrenia, opravným uznesením, takto r o z h o d o l : Odvolací súd o p r a v u j e uznesenie Krajského súdu v Bratislave zo dňa 20. februára 2013, č.k. 2Co 55/2013-24, v odôvodnení na strane dva odsek druhý druhá veta tak, že táto správne znie: Dané nehnuteľnosti nadobudol ešte pred uzavretím manželstva od svojho otca do výlučného vlastníctva kúpnou zmluvou zo dňa 12.3.2010, kde naďalej žije jeho otec. o d ô v o d n e n i e : Krajský súd v Bratislave uznesením zo dňa 20.2.2013, č.k. 2Co 55/2013-24, uznesenie Okresného súdu Bratislava I. zo dňa 13.12.2012, č.k. 14C 100/2012-8, zmenil tak, že návrh na riadenie predbežného opatrenia zamietol. Na strane dva druhý odsek v druhej vete odôvodnenia uznesenia odvolacieho súdu je nesprávne uvedený deň uzavretia kúpnej zmluvy, keď je uvedený deň 12.3.2012, hoci správne mal byť uvedený deň 12.3.2010 ako to vyplýva z LV č. XXXX pre okres S. Y.., L. S.-B..Č.. O. B., katastrálne územie O. B.. Podľa § 211 ods. 2 O.s.p. ak tento zákon neustanovuje inak, pre konanie na odvolacom súde platia primerane ustanovenia o konaní pred súdom prvého stupňa. Podľa § 167 ods. 2 O.s.p. ak nie je ďalej uvedené inak, použijú sa na uznesenie primerane ustanovenia o rozsudku. Podľa § 164 O.s.p. súd kedykoľvek aj bez návrhu opraví v rozsudku chyby v písaní a počítaní, ako aj iné zrejmé nesprávnosti. O návrhu na opravu súd rozhodne do 30 dní od jeho podania. O oprave vydá opravné uznesenie, ktoré doručí účastníkom. Pritom môže odložiť vykonateľnosť rozsudku na čas, kým opravné uznesenie nenadobudne právoplatnosť. Odvolací súd vzhľadom na vyššie uvedené dôvody, citované zákonné ustanovenia, spôsobom uvedeným vo výroku tohto uznesenia zrejmú nesprávnosť uvedenú v písomnom vyhotovení uznesenia odvolacieho súdu odstránil opravným uznesením, v ktorom zároveň uviedol správny deň uzavretia kúpnej zmluvy, na základe ktorej odporca nehnuteľnosti nadobudol pred uzavretím manželstva s navrhovateľkou. Návrh na opravu odôvodnenia uznesenia bol odvolaciemu súdu doručený dňa 21.8.2013.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https://www.kauzis.sk/judikatura/r/ECLI:SK:KSBA:2013:1013895953.2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