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14Co/260/2011 z 17. 7. 2013</w:t>
      </w:r>
    </w:p>
    <w:p>
      <w:r>
        <w:t>Uznesenie Krajského súdu Bratislava z 17. júla 2013, sp. zn. 14Co/260/2011, ECLI:SK:KSBA:2013:1305218984.2</w:t>
      </w:r>
    </w:p>
    <w:p>
      <w:r>
        <w:t>Súd: Krajský súd Bratislava</w:t>
      </w:r>
    </w:p>
    <w:p>
      <w:r>
        <w:t>Spisová značka: 14Co/260/2011</w:t>
      </w:r>
    </w:p>
    <w:p>
      <w:r>
        <w:t>ECLI: ECLI:SK:KSBA:2013:1305218984.2</w:t>
      </w:r>
    </w:p>
    <w:p>
      <w:r>
        <w:t>Dátum vydania: 17. 7. 2013</w:t>
      </w:r>
    </w:p>
    <w:p>
      <w:r>
        <w:t>Forma: Uznesenie</w:t>
      </w:r>
    </w:p>
    <w:p>
      <w:pPr>
        <w:pStyle w:val="Heading2"/>
      </w:pPr>
      <w:r>
        <w:t>Text rozhodnutia</w:t>
      </w:r>
    </w:p>
    <w:p>
      <w:r>
        <w:t>Súd: Krajský súd Bratislava Spisová značka: 14Co/260/2011 Identifikačné číslo súdneho spisu: 1305218984 Dátum vydania rozhodnutia: 18. 07. 2013 Meno a priezvisko sudcu, VSÚ: JUDr. Edita Szabová ECLI: ECLI:SK:KSBA:2013:1305218984.2 Uznesenie Krajský súd v Bratislave v právnej veci navrhovateľa: R. O. G., O.. XX.XX.XXXX, V. K. XX, P., zastúpený: JUDr. Líviou Krnčokovou, advokátkou, ul. 29. augusta 5, Bratislava, proti odporkyni: D. X. G., O.. X.XX.XXXX, V. K. XX, P., o vyporiadanie bezdpodielového spoluvlastníctva manželov, o odvolaní odporkyne proti rozsudku Okresného súdu Pezinok č.k. 4C 1118/2008-191 zo dňa 19.5.2011, pomerom hlasov 3:0 takto r o z h o d o l : Odvolací súd odvolanie odporkyne o d m i e t a . o d ô v o d n e n i e : Napadnutým rozsudkom súd prvého stupňa vyporiadal bezpodielové spoluvlastníctvo manželov. V rámci svojho rozhodnutia prikázal aktíva- veci ( tak hnuteľné ako ja nehnuteľné, ktoré tvorili masu BSM) ako aj pasíva- zostatok pôžičky, do výlučného vlastníctva odporkyne a zároveň túto zaviazal zaplatiť navrhovateľovi sumu 45.186,21 na vyrovnanie jeho podielu. Okresný súd tiež určil, že žiadny z účastníkov nemá právo na náhradu trov konania a zaviazal ich spoločne a nerozdielne na zaplatenie súdneho poplatku a k náhrade trov konania štátu. Predmetný rozsudok si odporkyňa prevzala osobne, priamo na pojednávaní, konanom dňa 19.5.2011. Odvolanie proti rozsudku podala odporkyňa na súd prvého stupňa osobne dňa 9.6.2011, pričom namietala výšku úhrady, na ktorej zaplatenie navrhovateľovi ju súd zaviazal. Krajský súd v Bratislave ako súd odvolací (§ 10 ods. 1 O.s.p.) preskúmal odvolanie podľa 214 ods. 2 O.s.p. bez nariadenia pojednávania, predovšetkým z hľadiska prípustnosti jeho podania a dospel k záveru, že odvolanie bolo podané oneskorene. Podľa § 204 ods. 1 O.s.p., odvolanie sa podáva do 15 dní od doručenia rozhodnutia na súde, proti rozhodnutiu ktorého smeruje. Podľa § 57 ods. 1 O.s.p., do plynutia lehoty sa nezapočítava deň, keď došlo k skutočnosti určujúcej začiatok lehoty. Podľa § 57 ods. 3 O.s.p., lehota je zachovaná, ak sa posledný deň lehoty urobí úkon na súde alebo podanie odovzdá orgánu, ktorý má povinnosť ho doručiť. Podľa § 218 ods. 1 písm. a) O.s.p., odvolací súd odmietne odvolanie, ktoré bolo podané oneskorene. Z obsahu spisu odvolací súd zistil, že napadnutý rozsudok si odporkyňa osobne prevzala na pojednávaní dňa 19.5.2011, čo mal súd za preukázané zo zápisnice o pojednávaní zo dňa 19.5.2011, kde svojim vlastnoručným podpisom potvrdila prevzatie písomného vyhotovenia vyhláseného rozsudku. Lehota na podanie odvolania preto začala plynúť dňa 20.5.2011. Posledným dňom na podanie odvolania bol 3.6.2011. Odporkyňa však podala odvolanie až dňa 9.6.2011, teda jednoznačne až po uplynutí zákonnej lehoty. Odvolací súd preto odvolanie odporkyne v zmysle ust. § 218 ods. 1 písm. a) O.s.p. odmietol ako oneskorene podané. Poučenie: Proti tomuto uzneseniu odvolanie nie je prípustné.</w:t>
      </w:r>
    </w:p>
    <w:p/>
    <w:p>
      <w:r>
        <w:t>Zdroj: KAUZIS.SK – https://www.kauzis.sk/judikatura/r/ECLI:SK:KSBA:2013:1305218984.2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