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4S/31/2012 z 3. 7. 2014</w:t>
      </w:r>
    </w:p>
    <w:p>
      <w:r>
        <w:t>Uznesenie Krajského súdu Bratislava z 3. júla 2014, sp. zn. 4S/31/2012, ECLI:SK:KSBA:2014:1012200403.3</w:t>
      </w:r>
    </w:p>
    <w:p>
      <w:r>
        <w:t>Súd: Krajský súd Bratislava</w:t>
      </w:r>
    </w:p>
    <w:p>
      <w:r>
        <w:t>Spisová značka: 4S/31/2012</w:t>
      </w:r>
    </w:p>
    <w:p>
      <w:r>
        <w:t>ECLI: ECLI:SK:KSBA:2014:1012200403.3</w:t>
      </w:r>
    </w:p>
    <w:p>
      <w:r>
        <w:t>Dátum vydania: 3. 7. 2014</w:t>
      </w:r>
    </w:p>
    <w:p>
      <w:r>
        <w:t>Forma: Uznesenie</w:t>
      </w:r>
    </w:p>
    <w:p>
      <w:pPr>
        <w:pStyle w:val="Heading2"/>
      </w:pPr>
      <w:r>
        <w:t>Text rozhodnutia</w:t>
      </w:r>
    </w:p>
    <w:p>
      <w:r>
        <w:t>Súd: Krajský súd Bratislava Spisová značka: 4S/31/2012 Identifikačné číslo súdneho spisu: 1012200403 Dátum vydania rozhodnutia: 04. 07. 2014 Meno a priezvisko sudcu, VSÚ: JUDr. Soňa Langová ECLI: ECLI:SK:KSBA:2014:1012200403.3 Uznesenie Krajský súd v Bratislave v právnej veci žalobcu: T. O., nar. XX.XX.XXXX, bytom P. XX- X, Y., O., zastúpená opatrovníkom: Q. W., zamestnankyňa Krajského súdu v Bratislave, proti žalovanému: Prezídium Policajného zboru Slovenskej republiky, Úrad hraničnej a cudzineckej polície Policajného zboru Slovenskej republiky, Riaditeľstvo hraničnej a cudzineckej polície Policajného zboru Bratislava, Hrobákova 44, 852 42 Bratislava o preskúmanie rozhodnutia žalovaného č.p.: PPZ-HCP- BA2-2011/012817-005 zo dňa 16.12.2011 v spojení s prvostupňovým rozhodnutím č.p.: PPZ-HCP-BA6- Z-4683-4/2011-DUG zo dňa 19.9.2011, takto r o z h o d o l : Krajský súd v Bratislave konanie z a s t a v u j e. Žiaden z účastníkov nemá právo na náhradu trov konania. o d ô v o d n e n i e : Žalobou doručenou tunajšiemu súdu v zákonom určenej lehote sa žalobca domáhal, aby súd preskúmal rozhodnutie žalovaného č.p.: PPZ-HCP-BA2-2011/012817-005 zo dňa 16.12.2011, ktorým žalovaný zamietol odvolanie žalobcu ak potvrdil prvostupňové rozhodnutie č.p.: PPZ-HCP-BA6-Z-4683-4/2011- DUG zo dňa 19.9.2011, ktorým bolo žalobcovi zrušené povolenie na prechodný pobyt na území Slovenskej republiky za účelom podnikania.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249 ods.1/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 ods. 1 O.s.p. účastníkmi konania sú žalobca a žalovaný. Podľa ust. § 250 ods. 4 O.s.p. pri rozhodnutí správneho orgánu vydaného v správnom konaní je žalovaným správny orgán, ktorý rozhodol v poslednom stupni. Podľa ust. § 250a O.s.p.,(druhá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danom prípade pôvodne žalobcom splnomocnená právna zástupkyňa, advokátka, JUDr. Michaela Plavková, súdu podaním zo dňa 8.3.2013 oznámila, že ukončila zastupovanie žalobcu. V zmysle ust. § 43 ods. 1 O.s.p. v spojitosti s ust. § 250a O.s.p., súd žalobcu podaním zo dňa 15.3.2013, 22.5.2013, 13.8.2013, 26.9.2013 na všetky známe adresy (aj prostredníctvom zastupiteľského úradu SR v cudzine) a napokon aj prostredníctvom ustanoveného opatrovníka vyzval, aby v lehote 15 dní predložil súdu plnomocenstvo udelené advokátovi a upozornil ho, že v prípade, ak v určenej lehote žalobca nepreukáže svoje zastupovanie v konaní podľa § 250a O.s.p., súd konanie zastaví. Žalobcovi bolo podanie súdu účinne doručené dňa 24.2.2014 v súlade s ust. § 45 a § 46 O.s.p. Lehota na predloženie plnej moci na zastupovanie žalobcu v konaní udelenej advokátovi, uplynula dňa 11.3.2014. Žalobca v tejto lehote na výzvu nereagoval a žiadané plnomocenstvo nepredložil.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podľa ust. § 146 ods. 1 písm. c ) v spojitosti s ust. §246c ods. 1 O.s.p. tak, že žiadnemu účastníkovi nepriznal právo na ich náhradu, pretože pre iný postup nebol dôvod. O vrátení krátenej časti súdneho poplatku súd rozhodol podľa ust. § 11 ods. 3, tretia veta a ods. 4 zákona č. 71/1992 Zb o súdnych poplatkoch v znení neskorších predpisov.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https://www.kauzis.sk/judikatura/r/ECLI:SK:KSBA:2014:1012200403.3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