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5S/141/2012 z 31. 3. 2014</w:t>
      </w:r>
    </w:p>
    <w:p>
      <w:r>
        <w:t>Uznesenie Krajského súdu Bratislava z 31. marca 2014, sp. zn. 5S/141/2012, ECLI:SK:KSBA:2014:1012200688.2</w:t>
      </w:r>
    </w:p>
    <w:p>
      <w:r>
        <w:t>Súd: Krajský súd Bratislava</w:t>
      </w:r>
    </w:p>
    <w:p>
      <w:r>
        <w:t>Spisová značka: 5S/141/2012</w:t>
      </w:r>
    </w:p>
    <w:p>
      <w:r>
        <w:t>ECLI: ECLI:SK:KSBA:2014:1012200688.2</w:t>
      </w:r>
    </w:p>
    <w:p>
      <w:r>
        <w:t>Dátum vydania: 31. 3. 2014</w:t>
      </w:r>
    </w:p>
    <w:p>
      <w:r>
        <w:t>Forma: Uznesenie</w:t>
      </w:r>
    </w:p>
    <w:p>
      <w:pPr>
        <w:pStyle w:val="Heading2"/>
      </w:pPr>
      <w:r>
        <w:t>Text rozhodnutia</w:t>
      </w:r>
    </w:p>
    <w:p>
      <w:r>
        <w:t>Súd: Krajský súd Bratislava Spisová značka: 5S/141/2012 Identifikačné číslo súdneho spisu: 1012200688 Dátum vydania rozhodnutia: 01. 04. 2014 Meno a priezvisko sudcu, VSÚ: JUDr. Dáša Filová ECLI: ECLI:SK:KSBA:2014:1012200688.2 Uznesenie Krajský súd v Bratislave v právnej veci žalobcu: mjr. X.. C. D., bytom T. XX/XXX, XXX XX N., zastúpený JUDr. Magdaléna Kuciaňová, advokátka, Nitrianska 5, 921 01 Piešťany, proti žalovanému: Ministerstvo obrany Slovenskej republiky, Generálny štáb ozbrojených síl SR, Kutuzovova 8, 832 47 Bratislava, o preskúmanie zákonnosti rozhodnutia personálneho úradu Bratislava zo dňa 29.01.2009 č. PÚ-75-4/2009-CPČ, takto r o z h o d o l : Konanie sa z a s t a v u j e . Žiaden z účastníkov nemá právo na náhradu trov konania o d ô v o d n e n i e : Žalobca sa žalobou podanou na Okresnom súde Bratislava I, dňa 14.04.2009 domáhal neplatnosti skončenia služobného pomeru a náhradu mzdy. V žalobe ďalej uviedol, že na základe personálneho rozkazu náčelníka Generálneho štábu ozbrojených síl SR č. 50 zo dňa 14.02.2003 bol ustanovený do funkcie vedúci starší dôstojník stálych zmien Centra riadenia operácií Generálneho štábu ozbrojených síl SR. Výkon začal dňa 15.02.2003. Oznámením o skončení služobného pomeru zo dňa 29.01.2009 mu bolo Personálnym úradom Bratislava oznámené skončenie služobného pomeru ku dňu 09.02.2009. Krajský súd v Bratislave predmetnú vec postúpil Okresnému súdu Bratislava III na ďalšie konanie ako vecne a miestne príslušnému. Okresný súd Bratislava III rozsudkom č.k. 42C 128/09-27 zo dňa 13.01.2010 rozhodol tak, že žalobu o určení neplatnosti skončenia služobného pomeru medzi žalobcom a žalovaným zamietol. Proti tomuto rozsudku podal odvolanie žalobca, o ktorom rozhodol Krajský súd v Bratislave uznesením č.k. 15Co 291/2010-47 zo dňa 20.04.2011 tak, že čiastočný rozsudok Okresného súdu Bratislava III č.k. 42C 128/09-27 zo dňa 13.01.2010 zrušil a vec mu vrátil na nové konanie z dôvodu, že Okresný súd Bratislava III nemal oprávnenie predmetnú vec prejednať, nakoľko táto vec mala byť prejednaná v správnom súdnictve na samostatné konanie a čo sa týka skončenia služobného pomeru medzi žalobcom a žalovaným, postúpil vec Krajskému súdu v Bratislave na prejednanie v zmysle § 246 a nasl. O.s.p. Krajský súd v Bratislave uznesením č.k. 5S 141/2012-70 zo dňa 05.09.2012 vyzval žalobcu na odstránenie vád a doplnenie svojej žaloby. Žalobca prostredníctvom svojej právnej zástupkyni doplnil a upresnil žalobu podaním zo dňa 26.10.2012, ktoré bolo súdu doručené dňa 30.10.2012, v ktorom uviedol, že nezákonným postupom a oznámení o skončení služobného pomeru zo dňa 29.01.2009 č. PÚ-75-4/2009-CPČ doručeným žalobcovi dňa 04.02.2009 bolo Personálnym úradom Bratislava oznámené skončenie služobného pomeru ku dňu 09.02.2009, nakoľko sa podľa neho služobný pomer zmenil v zmysle § 196 ods. 2 písm. a/ zák. č. 346/2005 Z.z. o štátnej službe profesionálnych vojakov na dočasnú štátnu službu do uplynutia doby výsluchy v hodnosti do 09.02.2009. Žalobca má za to, že žalovaný porušil ust. § 70 ods. 1 písm. j/ a § 72 ods. 1 písm. b/, ods. 2, ods. 3 a ods. 5 vyššie citovaného zákona. Žalovaný postupoval nesprávne a nezákonne, nevydal ani rozhodnutie, ktoré vydať mal a ak by aj vydal toto by nebolo vydané 3 mesiace pred splnením dôvodu na prepustenie zo služobného pomeru. Z uvedeného vyplýva, že žalovaný nepostupoval zákonne, a preto žiada, aby súd zrušil rozhodnutie a to oznámením zo služobného pomeru zo dňa 29.01.2009 a vrátil vec žalovanému na ďalšie konanie. Žalovaný vo svojom písomnom vyjadrení, ktoré bolo súdu doručené dňa 30.10.2013 uviedol, že v zmysle ust. § 196 ods. 2 písm. a/ zák. č. 346/2005 Z.z. služobný pomer, ktorý vznikol profesionálnemu vojakovi podľa predchádzajúceho právneho predpisu sa mení odo dňa účinnosti tohto zákona na dočasnú štátnu službu podľa tohto zákona do uplynutia doby výsluhy v hodnosti, ak tá profesionálnemu vojakovi uplynie po 01. júli 2006, najdlhšie však do uplynutia maximálnej doby služby alebo dosiahnutia 55 rokov veku. Z toho vyplýva, že takýto služobný pomer končí priamo zo zákona a to uplynutím doby výsluhy hodnosti. Je nesporné, že služobný pomer žalobcu vznikol ešte pred účinnosťou zák. č. 346/2005 Z.z. a doba výsluhy v hodnosti mu uplynula po 01. júli 2006. Z uvedených dôvodov sa na žalobcu vzťahuje ust. § 196 ods. 2 písm. a/ zák. č. 346/2005 Z.z. a služobný pomer mu skončil priamo zo zákona a to uplynutím doby výsluhy v hodnosti. Vzhľadom na to, že k skončeniu služobného pomeru žalobcu došlo priamo zo zákona uplynutím doby výsluhy v hodnosti, nebolo potrebné vydať žalobcovi rozhodnutie o skončení služobného pomeru. Žalobcovi bolo 04.02.2009 doručené oznámenie riaditeľa Personálneho úradu GŠ OS SR č. PÚ-75-4/2009-CPČ z 29. januára 2009 o skončení služobného pomeru ku dňu 09.02.2009, keďže ku skončeniu služobného pomeru žalobcu došlo priamo zo zákona a teda nemuselo byť žalobcovi vydané žiadne rozhodnutie o skončení služobného pomeru, nebola stanovená ani povinnosť niečo žalobcovi oznamovať. V predmetnom konaní žalobca nenapadol rozhodnutie správneho orgánu, ale oznámenie z 29.01.2009, ktorým mu len riaditeľ Personálneho úradu oznámil skutočnosti, ktoré vyplývajú priamo zo zák. č. 346/2005 Z.z. Na základe uvedených skutočností žalovaný žiada, aby súd žalobu v celom rozsahu ako nedôvodnú zamietol.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piatej časti druhej hlavy § 247 ods. 1 O.s.p. sa postupuje v prípadoch, v ktorých fyzická alebo právnická osoba tvrdí, že bola na svojich právach ukrátená rozhodnutím a postupom správneho orgánu, a žiada, aby súd preskúmal zákonnosť tohto rozhodnutia a postupu. Podľa ods. 2 uvedeného ustanovenia, pri rozhodnutí správneho orgánu vydaného v správnom konaní je predpokladom postupu podľa tejto hlavy, aby išlo o rozhodnutie, ktoré po vyčerpaní riadnych opravných prostriedkov, ktoré sa preň pripúšťajú nadobudlo právoplatnosť. Súd po preskúmaní administratívneho spisu žalovaného zistil, že žalobca bol v stálom služobnom pomere profesionálneho vojaka od 01. januára 1998. Vojenskú hodnosť „major“ žalobca dosiahol 10.02.2001. Od 15.02.2003 bol žalobca ustanovený do funkcie vedúci starší dôstojník - špecialista, oddelenia stálych zmien Centra riadenia operácie Generálneho štábu ozbrojených síl SR. Vojenská hodnosť plánovaná na funkcii - major. Všetky tieto skutočnosti vyplývajú z oznámenia o právnom postavení profesionálneho vojaka ozbrojených síl SR z 09.09.2005. Zákonom č. 46/2005 zo dňa 23.06.2005 o štátnej službe profesionálnych vojakov ozbrojených síl a o zmene a doplnení niektorých zákonov sa podľa ust. § 196 ods. 2 písm. a/ služobný pomer, ktorý vznikol profesionálnemu vojakovi podľa predchádzajúceho právneho predpisu sa mení odo dňa účinnosti tohto zákona na dočasnú štátnu službu podľa tohto zákona do uplynutia doby výsluhy hodnosti, ak tá profesionálnemu vojakovi uplynie po 01.júli 2006, najdlhšie však do uplynutia maximálnej doby služby alebo dosiahnutia 55 rokov veku. To znamená, že žalobcovi sa služobný pomer zmenil na dočasnú štátnu službu. Služobný pomer profesionálneho vojaka sa končí prepustením v zmysle § 70 ods. 1 písm. j/, ak mu uplynulá doba výsluhy v hodnosti a nebol zaradený do programu udržiavania. O prepustení profesionálneho vojaka zo služobného pomeru podľa § 72 ods. 1 písm. b/ rozhodne vedúci služobného úradu počas tretieho mesiaca pred splnením dôvodu na prepustenie zo služobného pomeru, ak ide o prepustenie podľa § 70 ods. 1 písm. i/ až l/. Podľa § 70 ods. 3, ak bolo rozhodnuté pre prepustení profesionálneho vojaka zo služobného pomeru uvedeného v § 70 ods. 1 písm. a/ až c/, h/, i/ až l/, n/ služobný pomer sa končí uplynutím lehoty na prepustenie. Podľa uvedeného § ods. 5, ak bol profesionálny vojak prepustený z dôvodu uvedeného v § 70 ods. 1 písm. d/ až g/, o/ alebo § 70 ods. 2 alebo 7, alebo § 71, služobný pomer sa končí dňom doručenia rozhodnutia; deň doručenia sa vyznačí v rozhodnutí. Z uvedeného vyplýva, že o prepustení žalobcu zo služobného pomeru má rozhodnúť vedúci služobného úradu počas tretieho mesiaca pred splnení dôvodu na prepustenie zo služobného pomeru a to rozhodnutím, ktoré mu malo byť doručené a dňom doručenia skončí jeho služobný pomer. V danom prípade sa vedúci služobného úradu uvedenými ustanoveniami neriadil a nerozhodol o prepustení žalobcu zo služobného pomeru. Jednou z podmienok preskúmavania rozhodnutia správneho orgánu podľa ust. § 247 ods. 2 je, že musí ísť o rozhodnutie, ktoré nadobudlo právoplatnosť až po povinnom využití riadneho opravného prostriedku v správnom konaní. Z uvedeného vyplýva, že žalobca mal proti oznámeniu o skončení služobného pomeru zo dňa 29.01.2009 podať odvolanie, v ktorom by rozhodol žalovaný a až po právoplatnosti takéhoto rozhodnutia mohol žalobca podať žalobu podľa ust. § 247 O.s.p. Na základe tohto zisteného skutkového a právneho stavu konajúci súd konanie zastavil podľa ust. § 250d ods. 3 O.s.p., nakoľko žaloba smerovala proti rozhodnutiu, ktoré nemôže byť predmetom preskúmavania súdom. O trovách konania súd rozhodol podľa ust. § 250k ods. 1 v spojení s úst. § 146 ods. 1 písm. e/ O.s.p.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https://www.kauzis.sk/judikatura/r/ECLI:SK:KSBA:2014:1012200688.2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