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1S/212/2012 z 28. 5. 2014</w:t>
      </w:r>
    </w:p>
    <w:p>
      <w:r>
        <w:t>Rozsudok Krajského súdu Bratislava z 28. mája 2014, sp. zn. 1S/212/2012, ECLI:SK:KSBA:2014:1012201653.1</w:t>
      </w:r>
    </w:p>
    <w:p>
      <w:r>
        <w:t>Súd: Krajský súd Bratislava</w:t>
      </w:r>
    </w:p>
    <w:p>
      <w:r>
        <w:t>Spisová značka: 1S/212/2012</w:t>
      </w:r>
    </w:p>
    <w:p>
      <w:r>
        <w:t>ECLI: ECLI:SK:KSBA:2014:1012201653.1</w:t>
      </w:r>
    </w:p>
    <w:p>
      <w:r>
        <w:t>Dátum vydania: 28. 5. 2014</w:t>
      </w:r>
    </w:p>
    <w:p>
      <w:r>
        <w:t>Forma: Rozsudok</w:t>
      </w:r>
    </w:p>
    <w:p>
      <w:r>
        <w:t>Oblasť práva: Správne právo</w:t>
      </w:r>
    </w:p>
    <w:p>
      <w:pPr>
        <w:pStyle w:val="Heading2"/>
      </w:pPr>
      <w:r>
        <w:t>Text rozhodnutia</w:t>
      </w:r>
    </w:p>
    <w:p>
      <w:r>
        <w:t>Súd: Krajský súd Bratislava Spisová značka: 1S/212/2012 Identifikačné číslo súdneho spisu: 1012201653 Dátum vydania rozhodnutia: 29. 05. 2014 Meno a priezvisko sudcu, VSÚ: JUDr. Monika Valašíková PhD. ECLI: ECLI:SK:KSBA:2014:1012201653.1 ROZSUDOK V MENE SLOVENSKEJ REPUBLIKY Krajský súd v Bratislave v senáte zloženom z predsedníčky senátu JUDr. Moniky Valašikovej, PhD. a členiek senátu JUDr. Renáty Janákovej a JUDr. Zuzany Mališovej, v právnej veci žalobcu: Q. proti žalovanému: Ústredie práce, sociálnych vecí a rodiny, odbor peňažných príspevkov na kompenzáciu ŤZP, Špitálska 8, 812 67 Bratislava o preskúmanie zákonnosti rozhodnutia žalovaného č. AA/2012/9271- NSVOPPK/KLD zo dňa 2.8.2012, takto r o z h o d o l : Krajský súd v Bratislave žalobu z a m i e t a . Žalobcovi súd náhradu trov konania nepriznáva. o d ô v o d n e n i e : Žalobca sa žalobou doručenou tunajšiemu súdu dňa 11.9.2012 domáhal preskúmania zákonnosti rozhodnutia žalovaného č. AA/2012/9271-NSVOPPK/KLD zo dňa 2.8.2012, ktorým bolo potvrdené rozhodnutie Úradu práce, sociálnych vecí a rodiny Bratislava, pracovisko Bratislava II č. BA/2012/19712/1/KIM zo dňa 14.3.2012 a odvolanie žalobcu bolo zamietnuté. Rozhodnutím Úradu práce, sociálnych vecí a rodiny Bratislava, pracovisko Bratislava II č. BA/2012/19712/1/KIM zo dňa 14.3.2012 nebolo vyhovené žalobcovej žiadosti a nebol mu priznaný peňažný príspevok na kompenzáciu zvýšených výdavkov na diétne stravovanie. Žalobca v žalobe uviedol, že dňa 30.12.2011 požiadal žalovaný správny orgán o peňažný príspevok na kompenzáciu zvýšených výdavkov na diétne stravovanie. Domnieva sa, že posudkový lekár v posudku zo dňa 9.2.2012 nesprávne posúdil mieru jeho funkčnej poruchy z dôvodu nesprávneho zaradenia diagnózy a jej následkov. Žalovaný napadnutým rozhodnutím potvrdil prvostupňové rozhodnutie bez toho, aby posudkový lekár bol konfrontovaný s iným odborníkom z oblasti jeho diagnózy. Posudkový lekár na základe jeho odvolania zmenil mieru funkčnej poruchy z 50 % na 60 % z dôvodu, že v lekárskom posudku prvostupňovým správnym orgánom nebola zohľadnená diagnóza adenokarcinómu konečníka, hypertenzia 3. stupňa (bola zohľadnená len hypertenzia 2. stupňa). Poukázal, že samotná diagnóza predpokladá venovať zvýšenú pozornosť diétnemu stravovaniu, dôsledkom čoho je zvýšené finančné zaťaženie rozpočtu jeho dôchodku. Je psychicky náročné zvládať život s takouto diagnózou, no musí urobiť všetko potrebné pre to, aby sa upravila strava tak, aby s touto diagnózou bol život dôstojný. V komplexnom posudku Ústredia práce, sociálnych vecí a rodiny č. AA/2012/09429/ NSVOPC zo dňa 4.7.2012 v časti: oblasť zvýšených výdavkov na diétne stravovanie, nie je venovaná minimálna pozornosť zo strany posudkového lekára aj napriek skutočnosti, že mieru funkčnej poruchy zvýšil z 50 % na 60 % práve z dôvodu, že prvostupňovým správnym orgánom nebola zohľadnená diagnóza adenokarcinómu konečníka, čím je daný povinný predpoklad na diétne stravovanie s prísnym režimom a tiež samovoľné a nekontrolovateľné vyprázdňovanie sa s dôsledkami na hygienu. Celý posudok je rozporuplný, jeho stav je chronický a inkontinencia stolice je súčasťou jeho diagnózy. II. Žalovaný vo vyjadrení k žalobe zo dňa 15.10.2012 žiadal žalobu zamietnuť. Uviedol, že odbor posudkových činností Ústredia práce, sociálnych vecí a rodiny vykonal lekársku a sociálnu posudkovú činnosť za účelom opätovného posúdenia odkázania žalobcu na požadovanú formu kompenzácie. V lekárskom posudku je miera funkčnej poruchy žalobcu stanovená na 60 %, čím sa žalobca považuje za fyzickú osobu s ťažkým zdravotným postihnutím. Výška miery funkčnej poruchy je určená na základe hodnotenia druhu zdravotného postihnutia s najvyšším percentuálnym ohodnotením zaradeného do časti X.C bodu 4 písm. a) prílohy číslo 3 zákona číslo 447/2008 Z.z. o peňažných príspevkoch na kompenzáciu ťažkého zdravotného postihnutia a o zmene a doplnení niektorých zákonov v znení neskorších predpisov (ďalej len zákon o peňažných príspevkoch na kompenzáciu) - ochorenie tenkého a hrubého čreva, po odstránení malígneho tumoru čreva, po odstránení lokalizovaných črevných nádorov vo včasnom štádiu. Zmenu miery funkčnej poruchy odôvodnil posudkový lekár odvolacieho orgánu skutočnosťou, že v lekárskom posudku prvostupňového správneho orgánu nebola zohľadnená diagnóza adenokarcinómu konečníka, nie je zdokumentovaná hypertenzia 3. stupňa, ale len 2. stupňa, preto bolo potrebné preklasifikovať mieru funkčnej poruchy. Žalobca je po operačnom odstránení karcinómu konečníka, bez vytvorenia kolostómie, nie je zdokumentovaná následná liečba. Podľa lekárskeho posudku druhostupňového orgánu žalobca nie je odkázaný na kompenzáciu zvýšených výdavkov na diétne stravovanie, lebo nemá poruchu uvedenú v prílohe číslo 5 citovaného zákona o peňažných príspevkoch na kompenzáciu. Posudkový lekár žalobcovi v súlade s ustanovením § 12 ods. 5 citovaného zákona o peňažných príspevkoch na kompenzáciu neurčil termín opätovného posúdenia zdravotného stavu. Z uvedeného dôvodu odbor posudkových činností Ústredia práce, sociálnych vecí a rodiny žalobcovi v komplexnom posudku peňažný príspevok na kompenzáciu zvýšených výdavkov na diétne stravovanie nenavrhol. Pri výkone sociálnej posudkovej činnosti odborom posudkových činností Ústredia práce, sociálnych vecí a rodiny bolo zistené, že žalobca je dôchodca, býva v bytovom dome v spoločnej domácnosti s manželkou, trpí súhrnom viacerých ochorení, má sťaženú pohybovú schopnosť, pohybuje sa s oporou jednej francúzskej barle. Požiadal o poskytnutie peňažného príspevku na úpravu bytu kúpeľne - výmenu vane za sprchovací kút, nakoľko vaňa pre neho predstavuje bariéru pri vykonávaní osobnej hygieny (ktorú vzhľadom na časté hnačky potrebuje vykonávať niekoľko krát denne). Má tiež zvýšené výdavky na diétne stravovanie, ktoré musí dodržiavať z dôvodu ochorenia, taktiež má zvýšené výdavky na hygienu súvisiace s vykonávaním častej osobnej hygieny a častého prania. Je toho názoru, že požadované peňažné príspevky pre neho predstavujú vhodné formy kompenzácie. Podľa ust. § 55 ods. 6 zákona o peňažných príspevkoch na kompenzáciu podkladom na rozhodnutie o peňažnom príspevku na kompenzáciu je komplexný posudok. Komplexný posudok odboru posudkových činností Ústredia práce sociálnych vecí a rodiny, číslo AA/2012/09429 - NSVOPC zo dňa 4.7.2012, bol podkladom pre vydanie druhostupňového rozhodnutia. Keďže peňažný príspevok na kompenzáciu zvýšených výdavkov na diétne stravovanie žalobcovi v komplexnom posudku nebol navrhnutý, nie je splnená zákonom stanovená podmienka podľa ust. § 38 ods. 1 písm. a) zákona o peňažných príspevkoch na kompenzáciu, a preto peňažný príspevok na kompenzáciu zvýšených výdavkov na diétne stravovanie nemôže žalobcovi poskytnúť. Vydaním druhostupňového komplexného posudku číslo AA/2012/09429 -NSVOPC zo dňa 4.7.2012 prvostupňový komplexný posudok stratil po nadobudnutí právoplatnosti tohto rozhodnutia platnosť. Druhostupňový komplexný posudok bol vypracovaný po odbornom posúdení miery funkčnej poruchy a sociálnych dôsledkov ťažkého zdravotného postihnutia žalobcu na základe lekárskych nálezov nachádzajúcich sa v spisovej dokumentácii a nálezov doložených v rámci odvolacieho konania, pričom bola opätovne prehodnotená odkázanosť žalobcu na požadovaný peňažný príspevok. Na základe takto zisteného skutkového stavu žalovaný dospel k záveru, že žalobca nie je odkázaný na kompenzáciu zvýšených výdavkov na diétne stravovanie, lebo nemá chorobu ani poruchu uvedenú v prílohe číslo 5 zákona o peňažných príspevkoch na kompenzáciu. Z uvedeného dôvodu odbor posudkových činností Ústredia práce sociálnych vecí a rodiny žalobcovi v komplexnom posudku peňažný príspevok na kompenzáciu zvýšených výdavkov na diétne stravovanie nenavrhol, čím nebola splnená zákonom stanovená podmienka podľa § 38 ods. 1 písm. a) citovaného zákona, a preto peňažný príspevok na kompenzáciu zvýšených výdavkov na diétne stravovanie nebolo možné žalobcovi poskytnúť. Podľa žalovaného napadnuté rozhodnutie bolo vydané v súlade s platnými právnymi predpismi, vychádzalo zo spoľahlivo zisteného stavu veci, dokazovanie druhostupňový správny orgán doplnil komplexným posudkom Ústredia práce, sociálnych vecí a rodiny číslo: AA/2012 /09429 - NSVOPC zo dňa 4. júla 2012 a rozhodnutie náležite zdôvodnil.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AA/2012/9271- NSVOPPK/KLD zo dňa 2.8.2012, ktorým bolo potvrdené rozhodnutie Úradu práce, sociálnych vecí a rodiny Bratislava, pracovisko Bratislava II č. BA/2012/19712/1/KIM zo dňa 14.3.2012 a odvolanie žalobcu bolo zamietnuté. Rozhodnutím Úradu práce, sociálnych vecí a rodiny Bratislava, pracovisko Bratislava II č. BA/2012/19712/1/KIM zo dňa 14.3.2012 nebolo vyhovené žalobcovej žiadosti a nebol mu priznaný peňažný príspevok na kompenzáciu zvýšených výdavkov na diétne stravovanie. Z obsahu súdneho a administratívneho spisu súd zistil, že žalobca žiadosťou zo dňa 28.12.2011 doručenou Úradu práce, sociálnych vecí a rodiny Bratislava dňa 30. decembra 2011 požiadal o poskytnutie peňažného príspevku na kompenzáciu na diétne stravovanie. Ako dôvod uviedol zdravotné problémy mu spôsobujú ťažkosti pri dodržiavaní hygieny, hrozí nebezpečenstvo úrazu pri vstupe a výstupe z vane, respektíve často ani nie je možné zo zdravotných dôvodov vaňu použiť a aj náročnosť na diétu pri stravovaní. Podľa komplexného posudku Úradu práce, sociálnych vecí a rodiny, odboru sociálnych vecí a rodiny, č. BA/2012/00449/ KP/27/ Dul z 29.2.2012, bola žalobcovi určená miera funkčnej poruchy 50 %, čím sa žalobca považuje za fyzickú osobu s ťažkým zdravotným postihnutím, peňažný príspevok nebol žalobcovi v komplexnom posudku navrhnutý. Na tomto základe vydal Úrad práce, sociálnych vecí a rodiny Bratislava, odbor sociálnych vecí a rodiny, pracovisko: Bratislava II rozhodnutie číslo BA/2012 /19712/1/ KIM zo dňa 14. marca 2012, ktorým podľa § 38 ods. 1 písm. a) zákona o peňažných príspevkoch na kompenzáciu nebolo vyhovené žiadosti žalobcu a nebol mu priznaný peňažný príspevok na kompenzáciu zvýšených výdavkov na diétne stravovanie. Rozhodnutie bolo odôvodnené tým, že podľa komplexného posudku pracoviska posudkových činností Úradu práce, sociálnych vecí a rodiny Bratislava č. BA/2012/00449/KP/27/Dul zo dňa 29.2.2012 je miera funkčnej poruchy žalobcu 50 % a považuje sa za občana s ťažkým zdravotným postihnutím v zmysle § 2 ods. 3 zákona o peňažných príspevkoch na kompenzáciu. V komplexnom posudku nebola navrhnutá uvedená forma kompenzácie z dôvodu, že žalobcovi nevznikajú zvýšené výdavky, nakoľko ochorenie nie je zaradené do skupiny chorôb a porúch podľa prílohy číslo 5 zákona o peňažných príspevkoch na kompenzáciu. Na základe odvolania žalobcu bol vypracovaný komplexný posudok Ústredia práce, sociálnych vecí a rodiny, odbor posudkových činností č: AA/2012/09429 -NSVOPC dňa 4. júla 2012, podľa ktorého miera funkčnej poruchy žalobcu bola určená na 60 % podľa prílohy číslo 3 kapitoly X.C., bodu 4, písm. a) k zákonu o peňažných príspevkoch na kompenzáciu, čím sa považuje za osobu s ťažkým zdravotným postihnutím. Žalobcovi z jeho ťažkého zdravotného postihnutia vyplývajú sociálne dôsledky : - v oblasti mobility a orientácie - nie je odkázaný na sprievodcu a v uvedenej oblasti sa mu nenavrhla žiadna forma kompenzácie - v oblasti komunikácie - sa mu nenavrhla žiadna forma kompenzácie - v oblasti zvýšených výdavkov - sa mu nenavrhla žiadna forma kompenzácie a - v oblasti sebaobsluhy sa mu nenavrhla žiadna forma kompenzácie. Žalobcovi sa v súčasnej dobe kompenzácie sociálnych dôsledkov ťažkého zdravotného postihnutia nenavrhujú. Miera funkčnej poruchy žalobcu je 60 % a bola určená na základe hodnotenia druhu zdravotného postihnutia s najvyšším percentuálnym ohodnotením zaradeného do kapitoly X.C., bodu 4 písm. a) prílohy č. 3 k zákonu o peňažných príspevkoch na kompenzáciu - ochorenie tenkého a hrubého čreva, po odstránení malígneho tumoru čreva, po odstránení lokalizovaných črevných nádorov vo včasnom štádiu. Zmena miery funkčnej poruchy bola odôvodnená skutočnosťou, že v lekárskom posudku prvostupňového správneho orgánu nebola zohľadnená diagnóza adenokarcinómu konečníka, nebola zdokumentovaná hypertenzia 3. stupňa, ale len 2. stupňa, preto bolo potrebné preklasifikovať mieru funkčnej poruchy. Žalobca s ťažkým zdravotným postihnutím nie je odkázaný na kompenzáciu zvýšených výdavkov na diétne stravovanie, lebo nemá poruchu uvedenú v prílohe č. 5 k zákonu o peňažných príspevkoch na kompenzáciu ťažko zdravotného postihnutia. Za daných podmienok žalobcovi sa peňažný príspevok na kompenzáciu zvýšených výdavkov na diétne stravovanie v komplexnom posudku druhostupňového správneho orgánu nenavrhuje. Žalovaný rozhodnutím č. AA/2012/9271 - NSVOPPK/KLD zo dňa 2. augusta 2012 rozhodol podľa § 59 ods. 2 zákona číslo 71/1967 Zb. o správnom konaní tak, že odvolanie žalobcu zamietol a napadnuté prvostupňové rozhodnutie potvrdil. V odôvodnení rozhodnutia sa žalovaný odvolal na komplexný posudok odboru posudkových činností Ústredia práce, sociálnych vecí a rodiny, podľa ktorého miera funkčnej poruchy žalobcu predstavuje 60 %, čím sa považuje za fyzickú osobu s ťažkým zdravotným postihnutím. Výška miery funkčnej poruchy je určená na základe hodnotenia druhu zdravotného postihnutia s najvyšším percentuálnym ohodnotením zaradeného do časti X.C bodu 4 písm. a) prílohy č. 3 zákona peňažných príspevkoch na kompenzáciu - ochorenie tenkého a hrubého čreva, po odstránení malígneho tumoru čreva, po odstránení lokalizovaných črevných nádorov vo včasnom štádiu. Žalobca nie je odkázaný na kompenzáciu zvýšených výdavkov na diétne stravovanie, lebo nemá poruchu uvedenú v prílohe číslo 5 zákona o peňažných príspevkoch na kompenzáciu. Posudkový lekár žalobcovi v súlade s ustanovením § 12 ods. 5 zákona o peňažných príspevkoch na kompenzáciu neurčil termín opätovného posúdenia zdravotného stavu. IV. Podľa § 2 ods. 1 zákona číslo 447/2008 Z.z. o peňažných príspevkoch na kompenzáciu ťažkého zdravotného postihnutia,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predpisu.1a) Za kompenzáciu sa na účely tohto zákona považuje aj osobitná starostlivosť podľa osobitného predpisu. Podľa § 2 ods. 2 zákona o peňažných príspevkoch na kompenzáciu ťažkého zdravotného postihnutia,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Podľa § 2 ods. 3 zákona o peňažných príspevkoch na kompenzáciu ťažkého zdravotného postihnutia, ťažké zdravotné postihnutie je zdravotné postihnutie s mierou funkčnej poruchy najmenej 50 %. Podľa § 12 ods. 1 zákona o peňažných príspevkoch na kompenzáciu ťažkého zdravotného postihnutia, na účely kompenzácie, preukazu a parkovacieho preukazu posudkový lekár určuje mieru funkčnej poruchy v desiatkach percent podľa druhu zdravotného postihnutia uvedeného v prílohe č. 3. Podľa § 12 ods. 2 zákona o peňažných príspevkoch na kompenzáciu ťažkého zdravotného postihnutia, ak má fyzická osoba viac funkčných porúch, miera funkčnej poruchy sa určí podľa miery funkčnej poruchy zodpovedajúcej druhu zdravotného postihnutia s najvyšším percentuálnym ohodnotením. Podľa § 12 ods. 3 zákona o peňažných príspevkoch na kompenzáciu ťažkého zdravotného postihnutia, mieru funkčnej poruchy určenej podľa odsekov 1 a 2 možno zvýšiť o 10 % s prihliadnutím na ďalšie funkčné poruchy, ktoré ovplyvňujú zdravotné postihnutie s najvyšším percentuálnym ohodnotením tak, že spôsobujú znevýhodnenie. Podľa § 14 ods. 7 zákona o peňažných príspevkoch na kompenzáciu ťažkého zdravotného postihnutia, fyzická osoba s ťažkým zdravotným postihnutím je odkázaná na kompenzáciu zvýšených výdavkov na diétne stravovanie, ak má chorobu alebo poruchu uvedenú v prílohe č. 5. Podľa § 38 ods. 1 písm. a) zákona o peňažných príspevkoch na kompenzáciu ťažkého zdravotného postihnutia, fyzickej osobe s ťažkým zdravotným postihnutím, ktorá je podľa komplexného posudku vypracovaného podľa § 15 ods. 1 odkázaná na kompenzáciu zvýšených výdavkov, možno poskytnúť peňažný príspevok na zvýšené výdavky, ak tento zákon neustanovuje inak na diétne stravovanie. Podľa § 38 ods. 5 zákona o peňažných príspevkoch na kompenzáciu ťažkého zdravotného postihnutia, fyzickej osobe s ťažkým zdravotným postihnutím, ktorá je podľa komplexného posudku vypracovaného podľa § 15 ods. 1 odkázaná na kompenzáciu zvýšených výdavkov na diétne stravovanie, pre choroby a poruchy uvedené v prílohe č. 5 vo viacerých skupinách, možno poskytnúť peňažný príspevok na zvýšené výdavky na diétne stravovanie vo výške, ktorá zodpovedá nákladnejšej diéte z hľadiska zaradenia choroby alebo poruchy podľa tejto prílohy. Podľa § 55 ods. 6 zákona o peňažných príspevkoch na kompenzáciu ťažkého zdravotného postihnutia, podkladom na rozhodnutie o peňažnom príspevku na kompenzáciu je komplexný posudok. Príloha č. 3 zákona o peňažných príspevkoch na kompenzáciu ťažko zdravotného postihnutia X.C. 4 písm. a) - časť X. -Tráviace ústrojenstvo, C. - Ochorenie tenkého a hrubého čreva, bod 4. písm. a) po odstránení malígneho tumoru čreva, po odstránení lokalizovaných črevných nádorov z oblasti tračníka alebo rekta vo včasnom štádiu (T1 - NOMO Dukes A) počas onkologickej liečby - 50-70% Príloha č. 5 zákona o peňažných príspevkoch na kompenzáciu ťažko zdravotného postihnutia - skupiny chorôb a porúch na účely poskytovania peňažného príspevku na kompenzáciu zvýšených výdavkov na diétne stravovanie: I. skupina a) fenylketonúria do 18. roku života, po 18. roku života sa posudzuje individuálne na základe neurologického a psychiatrického vyšetrenia, b) cystická fibróza s pankreatickou insuficienciou, c) nešpecifické zápalové ochorenie čreva ulcerózna kolitída, Crohnova choroba v období sekundárnej malabsorpcie, d) celiakia v detskom veku a u dospelých, ktorých zdravotný stav si vyžaduje osobitné potravinové výrobky. II. skupina a) diabetes mellitus typ I., diabetes mellitus typ II. inzulidependentný s komplikáciami, b) odstránenie 2/3 alebo celého žalúdka s malnutríciou, poklesom hmotnosti tela o 10 % od normy, c) syndróm krátkeho čreva so skrátením čreva viac ako 100 cm s prejavmi malabsorpcie, d) chronické poškodenie pankreasu (zápal, nádor, úraz) so závažnou maldigesciou, poklesom hmotnosti tela o 10 % od normy s prejavmi malabsorpcie, e) systémové ochorenia (systémový lupus erytematodes, Sjögrenov syndróm, reumatoidná artritída, Bechterevova choroba) spojené s poklesom hmotnosti tela viac ako 10 % od normy, f) malígne ochorenia spojené s poruchou funkcie tráviaceho traktu, s poklesom hmotnosti tela o 10 % od normy, g) skupina ďalších zriedkavých chorôb a porúch, ktoré sú spojené s príjmom potravy, s diagnostikovanou závažnou zmenou funkcie tráviaceho traktu alebo s poklesom hmotnosti tela viac ako 15 % od normálnej hodnoty s prejavmi malabsorpcie. III. skupina a) chronická insuficiencia obličiek, kde je hladina kreatinínu v sére vyššia ako 200 mmol/l, b) zúženie pažeráka s výraznou poruchou prehĺtania na benígnom podklade alebo malígnom podklade. Z obsahu administratívneho spisu v preskúmavanej veci mal súd nesporne za preukázané, že pre účely kompenzácie ťažkého zdravotného postihnutia žalobcu posudkový lekár Ústredia práce, sociálnych vecí a rodiny, odbor posudkových činností vypracoval komplexný posudok č: AA/2012/09429 -NSVOPC dňa 4. júla 2012, podľa ktorého miera funkčnej poruchy žalobcu bola určená na 60 % podľa prílohy číslo 3 kapitoly X.C., bodu 4, písm. a) k zákonu o peňažných príspevkoch na kompenzáciu. Žalobca sa teda považuje za osobu s ťažkým zdravotným postihnutím. Žalobcovi z jeho ťažkého zdravotného postihnutia vyplývajú sociálne dôsledky v oblasti zvýšených výdavkov, no nenavrhla sa mu žiadna forma kompenzácie. Výška miery funkčnej poruchy žalobcu bola určená na základe hodnotenia druhu zdravotného postihnutia s najvyšším percentuálnym ohodnotením zaradeného do kapitoly X.C., bodu 4 písm. a) prílohy č. 3 k zákonu o peňažných príspevkoch na kompenzáciu - ochorenie tenkého a hrubého čreva, po odstránení malígneho tumoru čreva, po odstránení lokalizovaných črevných nádorov vo včasnom štádiu. Zmena miery funkčnej poruchy bola odôvodnená skutočnosťou, že v lekárskom posudku prvostupňového správneho orgánu nebola zohľadnená diagnóza adenokarcinómu konečníka, nebola zdokumentovaná hypertenzia 3. stupňa, ale len 2. stupňa, preto bolo potrebné preklasifikovať mieru funkčnej poruchy z 50 % na 60 %. Posudkový lekár vychádzal z aktuálnych lekárskych nálezov na účely kompenzácie, posúdil všetky lekárske nálezy predložené žalobcom. Žalobca je po operačnom odstránení karcinómu konečníka bez vytvorenia kolostómie, nie je zdokumentovaná následná liečba, je liečený pre poruchy krvného tlaku 2. stupňa. Zdokumentované je vyšetrenie na centrálnom príjme Ružinovskej nemocnice Bratislava z 27.7.2011 pre pád s traumou tvárovej časti. Stav uzavretý ako solitérna závrať na podklade vzostupu vysokého tlaku, na príslušnej liečbe sa stav upravil, stav nevyžadoval hospitalizáciu, bola upravená liečba hypertenzie. Žalobca je plne orientovaný, postoj je samostatný, chôdza s jednou francúzskou barlou, poruchy kontinencie nie sú zdokumentované. Žalobcom uvádzané častejšie riedke stolice - hnačky nie sú ako diagnóza v prílohe číslo 5 zákona peňažných príspevkoch na kompenzáciu. Pri výške 180 centimetrov a hmotnosti 71 kilogramov je BMI 22,5 (index hmotnosti k výške), čo je v medziach normy. Nie sú zdokumentované poruchy hybnosti na dolných končatinách ani poruchy úchopu a jemnej motoriky. Keďže žalobca nemá poruchu uvedenú v prílohe č. 5 k zákonu o peňažných príspevkoch na kompenzáciu ťažkého zdravotného postihnutia, s ťažkým zdravotným postihnutím nie je odkázaný na kompenzáciu zvýšených výdavkov na diétne stravovanie. Posudkový lekár žalobcovi v súlade s ustanovením § 12 ods. 5 zákona o peňažných príspevkoch na kompenzáciu neurčil termín opätovného posúdenia zdravotného stavu. Z tohto dôvodu žalobcovi peňažný príspevok na kompenzáciu zvýšených výdavkov na diétne stravovanie v komplexnom posudku druhostupňového správneho orgánu nebol navrhnutý. Z uvedených dôvodov Krajský súd v Bratislave dospel k záveru, že námietky uvedené v žalobe neodôvodňujú zrušenie napadnutého rozhodnutia. Postup žalovaného ako aj preskúmavané rozhodnutia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3:0 (§ 3 ods. 9 zákona č. 757/2004 Z.z. v znení zákona č. 33/2011 Z.z.).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https://www.kauzis.sk/judikatura/r/ECLI:SK:KSBA:2014:1012201653.1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