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5Sd/280/2012 z 17. 6. 2014</w:t>
      </w:r>
    </w:p>
    <w:p>
      <w:r>
        <w:t>Uznesenie Krajského súdu Bratislava z 17. júna 2014, sp. zn. 5Sd/280/2012, ECLI:SK:KSBA:2014:1012201669.1</w:t>
      </w:r>
    </w:p>
    <w:p>
      <w:r>
        <w:t>Súd: Krajský súd Bratislava</w:t>
      </w:r>
    </w:p>
    <w:p>
      <w:r>
        <w:t>Spisová značka: 5Sd/280/2012</w:t>
      </w:r>
    </w:p>
    <w:p>
      <w:r>
        <w:t>ECLI: ECLI:SK:KSBA:2014:1012201669.1</w:t>
      </w:r>
    </w:p>
    <w:p>
      <w:r>
        <w:t>Dátum vydania: 17. 6. 2014</w:t>
      </w:r>
    </w:p>
    <w:p>
      <w:r>
        <w:t>Forma: Uznesenie</w:t>
      </w:r>
    </w:p>
    <w:p>
      <w:pPr>
        <w:pStyle w:val="Heading2"/>
      </w:pPr>
      <w:r>
        <w:t>Text rozhodnutia</w:t>
      </w:r>
    </w:p>
    <w:p>
      <w:r>
        <w:t>Súd: Krajský súd Bratislava Spisová značka: 5Sd/280/2012 Identifikačné číslo súdneho spisu: 1012201669 Dátum vydania rozhodnutia: 18. 06. 2014 Meno a priezvisko sudcu, VSÚ: JUDr. Milota Tóthová ECLI: ECLI:SK:KSBA:2014:1012201669.1 Uznesenie Krajský súd v Bratislave v právnej veci navrhovateľa K. D., D. C. XXXX/XX, D., proti odporkyni Sociálnej poisťovni ústredie, Ul. 29. augusta č.8-10, Bratislava, o invalidný dôchodok, takto r o z h o d o l : Súd návrh navrhovateľa zo dňa 30.8.2012 o d m i e t a . Účastníkom konania súd náhradu trov konania nepriznáva. o d ô v o d n e n i e : Rozhodnutím číslo XXX XXX XXXX zo dňa 18.7.2012 odporkyňa zamietla žiadosť navrhovateľa o invalidný dôchodok. Navrhovateľ podal návrh na preskúmanie uvedeného rozhodnutia dňa 30.8.2012. Odporkyňa žiadala návrh ako oneskorene podaný v zmysle ust. § 250p Občianskeho súdneho poriadku (ďalej len ,,O.s.p.“) odmietnuť. Rozhodovanie súdov o opravných prostriedkoch proti neprávoplatným rozhodnutiam správnych orgánov je upravené v tretej hlave piatej časti O.s.p. a to v § 250l až § 250s O.s.p. Podľa § 250m ods. 2 veta prvá a druhá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Predmetné rozhodnutie odporkyne číslo XXX XXX XXXX zo dňa 18.7.2012 bolo podľa § 212 ods. 3 písm. a) zákona č. 461/2003 Z.z. o sociálnom poistení doručené do vlastných rúk navrhovateľa. Napadnuté rozhodnutie obsahovalo správne poučenie o mieste a lehote na podanie návrhu na jeho preskúmanie. Rozhodnutie navrhovateľ prevzal dňa 20.7.2012, čo potvrdil svojím podpisom na doručenke. Návrh zo dňa 30.8.2012 odovzdal navrhovateľ pošte na prepravu dňa 30.8.2012, čo potvrdzuje pečiatka poštového úradu na obálke. Rozhodnutie odporkyne bolo navrhovateľovi doručené 20.7.2012, tridsaťdňová lehota na podanie opravného prostriedku začala bežať nasledujúci deň a posledný deň tridsaťdňovej lehoty na podanie odvolania bol pracovný deň pondelok 20.8.2012. Navrhovateľ teda odoslal opravný prostriedok zjavne oneskorene po uplynutí tridsaťdňovej lehoty na jeho včasné podanie. Preto súd podľa § 250p O.s.p. návrh navrhovateľa zo dňa 30.8.2012 ako oneskorene podaný odmietol. Súd účastníkom nepriznal náhradu trov nepriznal, pretože navrhovateľ nebol v konaní úspešný a odporkyni trovy konania neprislúchajú (§ 250k ods. 1 a § 250l ods. 2 O.s.p.). Poučenie: Proti tomuto uzneseniu je možné podať odvolanie do 15 dní odo dňa jeho doručenia na Krajskom súde v Bratislave.</w:t>
      </w:r>
    </w:p>
    <w:p/>
    <w:p>
      <w:r>
        <w:t>Zdroj: KAUZIS.SK – https://www.kauzis.sk/judikatura/r/ECLI:SK:KSBA:2014:1012201669.1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