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2S/336/2012 z 4. 2. 2014</w:t>
      </w:r>
    </w:p>
    <w:p>
      <w:r>
        <w:t>Rozsudok Krajského súdu Bratislava z 4. februára 2014, sp. zn. 2S/336/2012, ECLI:SK:KSBA:2014:1012201905.2</w:t>
      </w:r>
    </w:p>
    <w:p>
      <w:r>
        <w:t>Súd: Krajský súd Bratislava</w:t>
      </w:r>
    </w:p>
    <w:p>
      <w:r>
        <w:t>Spisová značka: 2S/336/2012</w:t>
      </w:r>
    </w:p>
    <w:p>
      <w:r>
        <w:t>ECLI: ECLI:SK:KSBA:2014:1012201905.2</w:t>
      </w:r>
    </w:p>
    <w:p>
      <w:r>
        <w:t>Dátum vydania: 4. 2. 2014</w:t>
      </w:r>
    </w:p>
    <w:p>
      <w:r>
        <w:t>Forma: Rozsudok</w:t>
      </w:r>
    </w:p>
    <w:p>
      <w:r>
        <w:t>Oblasť práva: Správne právo</w:t>
      </w:r>
    </w:p>
    <w:p>
      <w:pPr>
        <w:pStyle w:val="Heading2"/>
      </w:pPr>
      <w:r>
        <w:t>Text rozhodnutia</w:t>
      </w:r>
    </w:p>
    <w:p>
      <w:r>
        <w:t>Súd: Krajský súd Bratislava Spisová značka: 2S/336/2012 Identifikačné číslo súdneho spisu: 1012201905 Dátum vydania rozhodnutia: 05. 02. 2014 Meno a priezvisko sudcu, VSÚ: JUDr. Vlastimil Pavlikovský ECLI: ECLI:SK:KSBA:2014:1012201905.2 ROZSUDOK V MENE SLOVENSKEJ REPUBLIKY Krajský súd v Bratislave v senáte zloženom z predsedu senátu JUDr. Mariána Trenčana a členov senátu JUDr. Vlastimila Pavlikovského a Mgr. Viliama Pohančeníka, v právnej veci žalobcu: U. U., R. N. XX, nové T., zastúpený: JUDr. Ondrej Krempaský, advokát, Račianska 66, Bratislava, proti žalovanému: Ministerstvo financií Slovenskej republiky, Štefanovičova 5, Bratislava, o preskúmanie zákonnosti rozhodnutia žalovaného č.: MF/020478/2012-23-38 zo dňa 27.08.2012, jednohlasne, takto r o z h o d o l : Krajský súd v Bratislave žalobu z a m i e t a. Účastníkom sa právo na náhradu trov konania nepriznáva. o d ô v o d n e n i e : Včas podanou žalobou sa žalobca domáhal preskúmania zákonnosti postupu a rozhodnutia žalovaného č.: MF/020478/2012-23-38 zo dňa 27.08.2012 (ďalej aj len „napadnuté rozhodnutie“), ktorým žalovaný zamietol odvolanie žalobcu a potvrdil rozhodnutie Finančného riaditeľstva Slovenskej republiky č.: 3742/2012-SZ zo dňa 04.07.2012, ktorým mu bol od 01.07.2012 znížený výsluhový dôchodok na sumu 724,94 eur mesačne. Žalobca namietal nepreskúmateľnosť rozhodnutia žalovaného, ako aj rozhodnutia prvostupňového správneho orgánu pre nedostatok dôvodov tvrdiac, že ich obsah nezodpovedal ustanoveniu § 47 ods. 3 správneho poriadku. Tvrdil, že výsluhový dôchodok mu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 za to, že rozhodnutie Finančného riaditeľstva č.: 742/2012-SZ zo dňa 29.05.2012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Žalobca poukázal na to, že prvostupňovým rozhodnutím mu bol znížený výsluhový dôchodok bez akejkoľvek správnej úvahy. Argumentoval,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žalobca označil za irelevantné. Tento valorizačný mechanizmus bude podľa žalobcu možné použiť až v budúcnosti, nakoľko k zmene valorizačného mechanizmu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Správneho poriadku. Žalobca tvrdil, že z napadnutých rozhodnutí sa nedozvedel, na základe čoho dospeli správne orgány k záveru, že mu bol priznaný vyšší výsluhový dôchodok, ako mu patrí. Vzhľadom na to, žalovaný ani prvostupňový správny orgán nespochybnili dôvodnosť zvýšenia výsluhového dôchodku, žalobca mal za to, že neexistuje zákonný dôvod na postup podľa § 105 ods. 7 zákona č. 328/2002 Z.z. Podľa žalobcu neexistoval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žalobcovi možnosť vyjadriť sa k veci v zmysle ustanovenia § 33 správneho poriadku. Žalobca vyslovil názor,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 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jeho názoru vyplývalo zo zmeny relevantnej právnej úpravy v nadväznosti na pôvodné rozhodnutie prvostupňového správneho orgánu. Žalovaný mal za to, že v napadnutých rozhodnutiach boli uvedené všetky kauzálne prepojené a právne relevantné dôvody ich vydania. Žalobca reagoval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 je založený nárok na zvýšenie v nasledujúcom roku a na jeho vyplácanie od 1. júla. Argumentáciu žalovaného o zvyšovaní funkčných platov colníkov o 0 % podľa zákona o štátnom rozpočte č. 511/2011 Z.z. označil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a postup správnych orgánov, sú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zo dňa 29.05.2012 podľa § 68 ods. 1 zákona č. 328/2002 Z.z. zvýšilo žalobcovi výsluhový dôchodok od 01.07.2012 na sumu 747,06 eur mesačne, pričom táto dávka mu mala byť vyplácaná od mesiaca júl 2012 vždy k 15. dňu v mesiaci. Následne Finančné riaditeľstvo Slovenskej republiky rozhodnutím zo dňa 04.07.2012 podľa § 105 ods. 7 v spojení s § 68 ods. 13 zákona č. 328/2002 Z.z. a § 5 ods. 3 zákona o štátnom rozpočte od 01.07.2012 znížilo žalobcovi výsluhový dôchodok na sumu 724,94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zo dňa 27.08.2012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Vzhľadom na existujúce rozhodnutie o zvýšení výsluhového dôchodku odo dňa 01.07.2012, ktoré bolo v rozpore s neskôr prijatou právnou úpravou, bolo potrebné predmetný rozpor odstrániť, čo žalovaný urobil vydaním napadnutého rozhodnutia.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29.05.2012 bola žalobcovi priznaná vyššia suma výsluhového dôchodku ako mu patrila v zmysle zákona č. 185/2012 Z.z. účinného od 30.06.2012, žalovaný postupoval v súlade so zákonom, keď už priznanú dávku žalobcovi znížil. Vyhodnotením zákonnosti postupu a rozhodnutia správneho orgánu súd nezistil žiadne vecné ani právne pochybenia. Keďže napadnuté rozhodnutie bolo v súlade so zákonom, súd žalobu podľa § 250j ods. 1 O.s.p.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https://www.kauzis.sk/judikatura/r/ECLI:SK:KSBA:2014:1012201905.2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