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2S/53/2013 z 11. 11. 2014</w:t>
      </w:r>
    </w:p>
    <w:p>
      <w:r>
        <w:t>Rozsudok Krajského súdu Bratislava z 11. novembra 2014, sp. zn. 2S/53/2013, ECLI:SK:KSBA:2014:1013200379.2</w:t>
      </w:r>
    </w:p>
    <w:p>
      <w:r>
        <w:t>Súd: Krajský súd Bratislava</w:t>
      </w:r>
    </w:p>
    <w:p>
      <w:r>
        <w:t>Spisová značka: 2S/53/2013</w:t>
      </w:r>
    </w:p>
    <w:p>
      <w:r>
        <w:t>ECLI: ECLI:SK:KSBA:2014:1013200379.2</w:t>
      </w:r>
    </w:p>
    <w:p>
      <w:r>
        <w:t>Dátum vydania: 11. 11. 2014</w:t>
      </w:r>
    </w:p>
    <w:p>
      <w:r>
        <w:t>Forma: Rozsudok</w:t>
      </w:r>
    </w:p>
    <w:p>
      <w:r>
        <w:t>Oblasť práva: Správne právo</w:t>
      </w:r>
    </w:p>
    <w:p>
      <w:pPr>
        <w:pStyle w:val="Heading2"/>
      </w:pPr>
      <w:r>
        <w:t>Text rozhodnutia</w:t>
      </w:r>
    </w:p>
    <w:p>
      <w:r>
        <w:t>Súd: Krajský súd Bratislava Spisová značka: 2S/53/2013 Identifikačné číslo súdneho spisu: 1013200379 Dátum vydania rozhodnutia: 12. 11. 2014 Meno a priezvisko sudcu, VSÚ: JUDr. Marián Trenčan ECLI: ECLI:SK:KSBA:2014:1013200379.2 ROZSUDOK V MENE SLOVENSKEJ REPUBLIKY Krajský súd v Bratislave v senáte zloženom z predsedu senátu JUDr. Mariána Trenčana a členov senátu Mgr. Viliama Pohančeníka a JUDr. Vlastimila Pavlikovského, v právnej veci žalobcu: A. F., L. XXXX/ XX, E., zastúpený: JUDr. Ondrej Krempaský, advokát, Račianska 66, Bratislava, proti žalovanému: Ministerstvo financií Slovenskej republiky, Štefanovičova 5, Bratislava, o preskúmanie zákonnosti rozhodnutia žalovaného č. MF/XXXXXX/XXXX-XX zo dňa XX.XX.XXXX, jednohlasne takto r o z h o d o l : Krajský súd v Bratislave žalobu z a m i e t a. Účastníkom sa právo na náhradu trov konania nepriznáva. o d ô v o d n e n i e : Žalobou doručenou tunajšiemu súdu dňa 01.03.2013 sa žalobca domáhal preskúmania zákonnosti rozhodnutia žalovaného č. MF/XXXXXX/XXXX-XX zo dňa 21.12.2012, ktorým bolo zamietnuté odvolanie žalobcu a bolo potvrdené rozhodnutie Finančného riaditeľstva SR, útvaru sociálneho zabezpečenia zn.: 1212505/2012-1010400 zo dňa 15.10.2012 o uložení povinnosti žalobcovi vrátiť vyplatenú sumu na výsluhovom dôchodku v sume X.XXX,XX eur za obdobie od 09.07.2008 do 08.07.2011 z dôvodu, že po zrušení nezákonného rozhodnutia o prepustení žalobcu zo služobného pomeru bol žalobcovi doplatený služobný plat. Žalobca v žalobe uviedol, že nárok na doplatenie služobného platu vznikol žalobcovi po tom, čo rozhodnutie žalovaného o skončení služobného pomeru žalobcu súd zrušil ako nezákonné. Ide o doplatenie služobného platu za čas, kedy v dôsledku nezákonného rozhodnutia bol žalobcovi bez existencie zákonného dôvodu skončený služobný pomer a žalobca nevykonával štátnu službu. So skončením služobného pomeru, aj keď nezákonným, po splnení zákonných podmienok (§ 38 zák. č. 328/2002 Z.z.) je spojené právo požiadať o priznanie výsluhového dôchodku bez ohľadu na to, s akým výsledkom skončí konanie, v ktorom sa namieta nezákonnosť skončenia služobného pomeru. Vzhľadom na to, že žalobca splnil podmienky pre priznanie výsluhového dôchodku, žalovaný mu tento dôchodok priznal a žalobca ho poberal za dobu, po ktorú bol na výsluhovom dôchodku v súlade so zákonom. Na jeho vrátenie preto neexistuje zákonný dôvod. Ak žalobca opätovne nastúpil do štátnej služby, stratil nárok na výsluhový dôchodok do budúcna a už priznaný výsluhový dôchodok mu spätne nezanikol. Žalobca ďalej tvrdil, že odo dňa nezákonného skončenia služobného pomeru fakticky nevykonával štátnu službu v služobnom pomere. Okamihom zrušenia nezákonného rozhodnutia o skončení služobného pomeru mu vzniklo právo na zaplatenie služobného platu, aj keď štátnu službu nevykonával. Bol však toho názoru, že má nárok aj na výsluhový dôchodok, pretože tento dôchodok mu bol priznaný rozhodnutím v súlade so zákonom a po splnení zákonných podmienok. Argumentácia žalovaného poukazom na § 187 ods. 1, § 79 ods. 1 písm. a/ až l/ zákona č. 200/1998 Z.z. v spojení s § 63 ods. 1 zák. č. 328/2002 Z.z. je podľa žalobcu právne bezvýznamná, nakoľko po skončení služobného pomeru vznikol žalobcovi nárok na priznanie výsluhového dôchodku. Podľa žalobcu ak žalovaný interpretuje ustanovenie § 113 ods. 2 písm. g/ bod 2 zák. č. 328/2002 Z.z. tak, že žalobca mal v čase, keď mu bol priznaný výsluhový dôchodok, vedieť alebo z okolností mal predpokladať, že ak bude zrušené rozhodnutie o skončení jeho služobného pomeru, zanikne mu nárok na výsluhový dôchodok. S tým žalobca súhlasil, avšak nie ku dňu 09.07.2008, ale dňom zrušenia rozhodnutia o skončení služobného pomeru. Žalobca uviedol, že vedel a aj predpokladal, že od momentu, keď bude zrušené rozhodnutie o skončení služobného pomeru, nebude mu ďalej vyplácaný výsluhový dôchodok, pretože štátnu službu týmto dňom začne opätovne vykonávať. Skutočnosť, že žalobcov služobný pomer zrušením rozhodnutia o skončení služobného pomeru trvá aj naďalej a že sa mu doplatil služobný plat automaticky neodôvodňuje záver, že k tomu istému dňu ( 09.07.2008) mu zaniká nárok na už vyplatený výsluhový dôchodok. Žalobca poukázal na to, že ustanovenie § 113 ods. 2 písm. g/ zák. č. 328/2002 Z.z., na ktoré sa žalovaný odvoláva, upravuje povinnosť vrátiť výsluhový dôchodok len v prípade zavineného konania poberateľa výsluhového dôchodku a nie vtedy, keď došlo k vyplateniu výsluhovej dávky v dôsledku protiprávneho konania iného subjektu. Žalobca uviedol, že v čase priznania výsluhového dôchodku nezatajil žiadne skutočnosti, o ktorých vedel alebo ktoré predpokladal už v čase priznania dôchodku, že môžu mať za následok vrátenie dôchodku. Záverom žalobca poukázal na § 42 zák. č. 200/1998 Z.z. a tvrdil, že nadriadený mal postupovať podľa tohto ustanovenia, keď sa stal žalobca podozrivým. V takom prípade by nárok na vyplatenie výsluhového dôchodku žalobcovi nevznikol. Ak sa nadriadený rozhodli, že nebudú postupovať podľa tohto ustanovenia a rozhodli sa skončiť žalobcovi služobný pomer tak nie je možné následne odňať výsluhový príspevok z dôvodu, s ktorým zákon zánik nároku na jeho vyplatenie nespája. Žalovaný v písomnom vyjadrení k obsahu žaloby uviedol, že po prepustení žalobcu zo služobného pomeru colníka dňom 08.07.2008 mu bol odo dňa 09.07.2008 priznaný výsluhový príspevok v sume 109,66 eur mesačne. Po zrušení rozhodnutia o prepustení žalobcu zo služobného pomeru bol žalobca dňom 02.07.2012 zaradený do pôvodnej funkcie v stálej štátnej službe, pričom doba od 09.07.2008 do 01.07.2012 mu bola započítaná do doby trvania služobného pomeru v ozbrojenom zbore. Za obdobie od 09.07.2008 do 01.07.2012 bolo žalobcovi priznané doplatenie služobného príjmu v celkovej výške 28.354,33 eur. Žalovaný poukázal na § 113 ods. 2 písm. g/ bod 2 zák. č. 328/2002 Z.z. a konštatoval, že žalobca musel vedieť, alebo zo súvisiacich okolností predpokladať, že zrušením rozhodnutia o uvoľnení zo služobného pomeru bude jeho služobný pomer naďalej trvať a že za čas neplatného skončenia služobného pomeru mu bude patriť služobný plat a teda že nárok na priznaný výsluhový dôchodok mu zanikne od 09.07.2008. To podľa žalovaného znamená, že výsluhový dôchodok, ktorý žalobca prijal za obdobie od 09.07.2008 do 08.07.2011 vo výške 3.197,77 eur, mu nepatrí. Z ust. § 63 ods. 1 zák. č. 328/2002 Z.z. je podľa žalovaného zrejmé, že za čas trvania služobného pomeru je vylúčené poberať výsluhový dôchodok. Preto navrhol žalovaný žalobu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aj postup správneho orgánu boli v súlade so zákonom. Z pripojených administratívnych spisov správnych orgánov súd zistil, že rozhodnutím riaditeľa Colného úradu Michalovce č. R-439/2008-5334 zo dňa 08.07.2008 bol žalobca podľa § 183 ods. 1 písm. d/ zák. č. 200/1998 Z.z. prepustený dňom 08.07.2008 zo služobného pomeru colníka. Oddelením sociálneho zabezpečenia odboru personálneho manažmentu Colného riaditeľstva SR bol žalobcovi odo dňa 09.07.2008 priznaný výsluhový príspevok v sume 109,66 eur mesačne rozhodnutím zn. 27405/2010-1462 zo dňa 09.07.2010. Rozhodnutie Colného úradu Michalovce zo dňa 08.07.2008 bolo na odvolanie žalobcu potvrdené rozhodnutím generálneho riaditeľa Colného riaditeľstva SR č. 43628/2008-1409 zo dňa 20.11.2008. Proti tomuto rozhodnutiu podal žalobca žalobu na Krajský súd v Košiciach, ktorý rozsudkom č.k. 6S/9/2009-59 zo dňa 25.03.2010 žalobu zamietol. Na odvolanie žalobcu Najvyšší súd SR rozsudkom sp. zn. 8Sž/30/2011 zo dňa 22.03.2011 rozsudok Krajského súdu v Košiciach zo dňa 25.03.2010 zmenil tak, že rozhodnutie Colného riaditeľstva SR č. 43628/2008-1409 zo dňa 20.11.2008 zrušil a vec mu vrátil na ďalšie konanie. V nadväznosti na to Finančné riaditeľstvo SR rozhodnutím č. 1010103/1/1040267/2012 zrušilo rozhodnutie Colného úradu Michalovce č. R-439/2008-5334 zo dňa 08.07.2008 o prepustení žalobcu zo služobného pomeru colníka. Na základe uvedeného útvar sociálneho zabezpečenia Finančného riaditeľstva SR vydal dňa 15.10.2012 rozhodnutie zn. 1212505/2012-1010400, ktorým podľa § 113 ods. 2 písm. g/ bod. 2 zák. č. 328/2002 Z.z. uložil žalobcovi povinnosť vrátiť vyplatenú sumu na výsluhovom príspevku od 09.07.2008 do 08.07.2011 vo výške 3.197,77 eur. Na odvolanie žalobcu žalovaný rozhodnutím č. MF/027038/2012-23 zo dňa 12.12.2012 prvostupňové rozhodnutie potvrdil, a to z dôvodov uvedených v písomnom vyjadrení k obsahu žaloby. Podľa § 187 ods. 1 zákona č. 200/1998 Z.z. ak sa rozhodnutie o skončení služobného pomeru zruší, služobný pomer colníka trvá. Za čas neplatného skončenia služobného pomeru patrí colníkovi služobný príjem podľa § 79 ods. 1 písm. a) až l), ktorý mu patril v čase pred neplatným skončením služobného pomeru. Podľa § 63 ods. 1 zákona č. 328/2002 Z.z. nárok na priznaný výsluhový príspevok, výsluhový dôchodok a invalidný výsluhový dôchodok a ich výplatu zaniká dňom, ktorý predchádza dňu opätovného prijatia do štátnej služby vykonávanej v služobnom pomere alebo do služobného pomeru, z ktorého vzniká nárok na výsluhový príspevok, výsluhový dôchodok alebo invalidný výsluhový dôchodok alebo dňu nástupu na výkon mimoriadnej služby. Podľa § 113 ods. 2 písm. g/ bod 2. zákona č. 328/2002 Z.z. poberateľ dávky sociálneho zabezpečenia je povinný vrátiť dávku sociálneho zabezpečenia alebo jej časť odo dňa, od ktorého nepatrila vôbec alebo nepatrila v poskytnutej sume, ak prijímal dávku sociálneho zabezpečenia alebo jej časť, hoci vedel alebo musel z okolností predpokladať, že sa vyplatila neoprávnene alebo vo vyššej sume, ako patrila. Na základe citovaných zákonných ustanovení žalobcovi právoplatným skončením služobného pomeru zanikol nárok na služobný príjem a vznikol nárok na výsluhový dôchodok, ktorý mu bol priznaný odo dňa nasledujúceho po skončení služobného pomeru. Keďže základnou podmienkou pre vznik nároku na dávku výsluhového zabezpečenia je zánik služobného pomeru, je zrejmé, že výsluhový dôchodok a služobný príjem nemôžu existovať popri sebe a navzájom sa vylučujú. Žalobca od počiatku tvrdil, že bol prepustený zo služobného pomeru nezákonne, odvolal sa proti rozhodnutiu správneho orgánu prvého stupňa, po jeho potvrdení odvolacím správnym orgánom následne podal žalobu na príslušný správny súd a proti zamietajúcemu rozsudku prvostupňového súdu podal odvolanie na Najvyšší súd SR. Musel si teda byť vedomý, že pokiaľ sa v odvolacom správnom konaní a v konaní pred správnym súdom stane to čo žiada a rozhodnutie o jeho prepustení bude zrušené, bude to mať za následok, že jeho služobný pomer sa obnoví a na dobu mimo služby (od prepustenia až po opätovné zaradenie do služobného pomeru) sa bude hľadieť ako na výkon štátnej služby, so všetkými z toho vyplývajúcimi následkami, vrátane doplatenia služobného platu za dobu, keď štátnu službu v dôsledku nezákonného prepustenia zo služobného pomeru nevykonával. Najvyšší súd SR nakoniec dal žalobcovi za pravdu, a rozhodnutie o jeho prepustení vydané v odvolacom konaní zrušil a vrátil tomuto orgánu vec na ďalšie konanie, v ktorom následne bolo zrušené aj prvostupňové rozhodnutie príslušného colného úradu o prepustení žalobcu zo služobného pomeru. Žalobca bol opätovne zaradený na výkon štátnej služby, doba strávená mimo služby v dôsledku nezákonného rozhodnutia o jeho prepustení bola na dôchodkové účely započítaná ako doba služobného pomeru a bol mu aj doplatený služobný príjem za obdobie od 09.07.2008 do 01.07.2012 v celkovej výške 28.354,33 eur. Právoplatným rozhodnutím o zrušení rozhodnutia o prepustení žalobcu zo služobného pomeru a jeho opätovným prijatím do štátnej služby žalobcovi zanikol nárok na priznaný výsluhový dôchodok, keďže v zmysle § 63 ods. 1 zák. č. 328/2002 Z.z. mu odo dňa predchádzajúceho dňu opätovného prijatia do štátnej služby nepatril a nasledujúcim dňom mu prináležal služobný príjem. Aj tu sa uplatnila zásada nemožnosti súčasného poberania výsluhovej dávky sociálneho zabezpečenia a služobného príjmu. Krajský súd je toho názoru, že zákon predpokladá uplatňovanie uvedenej zásady aj po dobu trvania neplatného skončenia služobného pomeru, teda od nezákonného skončenia služobného pomeru až po zrušenie rozhodnutia o prepustení. Niet pochýb o tom, že žalobca poberal výsluhový dôchodok v súlade so zákonom na základe právoplatného rozhodnutia, pričom vznik i trvanie tohto nároku až do opätovného prijatia žalobcu do štátnej služby boli zákonným následkom prepustenia, ktoré sa ukázalo ako nezákonné. Vzhľadom na nezlučiteľnosť poberania dávky výsluhového zabezpečenia s trvaním služobného pomeru a poberaním služobného príjmu je zrejmé, že dávka sociálneho zabezpečenia žalobcovi v období od 09.07.2008 do 08.07.2011 nepatrila vôbec, hoci bola priznaná na základe zákona právoplatným rozhodnutím. Žalobca musel z okolností predpokladať, že pokiaľ mu správny súd v konaní o preskúmanie zákonnosti rozhodnutia o jeho prepustení zo služobného pomeru vyhovie, bude sa na neho hľadieť ako na osobu vo výkone štátnej služby, ktorá prijíma výsluhový príspevok od doby vzniku nároku naň až do opätovného zaradenia do výkonu štátnej služby neoprávnene. Práve takáto situácia podľa názorov súdu nastala a preto bol postup žalovaného podľa § 113 ods. 2 písm. g/ bod 2 zák. č. 328/2002 Z.z. opodstatnený a zákonný. Nemožno opomenúť, že žalobcom prezentovaný výklad práva by priniesol neprimerané zvýhodnenie žalobcu ako osoby síce nezákonne prepustenej zo služobného pomeru, ktorá však po dobu mimo faktického výkonu štátnej služby požívala benefity sociálneho zabezpečenia colníka, súčasne s poberaním služobného príjmu, pri plnej možnosti uplatniť sa v predmetnej dobe na trhu práce ako ktorýkoľvek iný občan. Vzhľadom na uvedené dospel Krajský súd v Bratislave k záveru, že napadnuté rozhodnutie i postup správnych orgánov boli v súlade so zákonom. Nakoľko námietky žalobcu neodôvodňovali zrušenie napadnutého rozhodnutia, postupoval súd podľa § 250j ods. 1 O.s.p. a žalobu ako nedôvodnú zamietol. O trovách konania rozhodol súd podľa § 250k ods. 1 O.s.p. a nepriznal účastníkom právo na ich náhradu, nakoľko žalobca v konaní úspech nemal a žalovanému právo na náhradu trov v systéme správneho súdnictva zásadne neprináleží.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https://www.kauzis.sk/judikatura/r/ECLI:SK:KSBA:2014:1013200379.2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