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5S/85/2013 z 5. 5. 2014</w:t>
      </w:r>
    </w:p>
    <w:p>
      <w:r>
        <w:t>Uznesenie Krajského súdu Bratislava z 5. mája 2014, sp. zn. 5S/85/2013, ECLI:SK:KSBA:2014:1013200628.1</w:t>
      </w:r>
    </w:p>
    <w:p>
      <w:r>
        <w:t>Súd: Krajský súd Bratislava</w:t>
      </w:r>
    </w:p>
    <w:p>
      <w:r>
        <w:t>Spisová značka: 5S/85/2013</w:t>
      </w:r>
    </w:p>
    <w:p>
      <w:r>
        <w:t>ECLI: ECLI:SK:KSBA:2014:1013200628.1</w:t>
      </w:r>
    </w:p>
    <w:p>
      <w:r>
        <w:t>Dátum vydania: 5. 5. 2014</w:t>
      </w:r>
    </w:p>
    <w:p>
      <w:r>
        <w:t>Forma: Uznesenie</w:t>
      </w:r>
    </w:p>
    <w:p>
      <w:pPr>
        <w:pStyle w:val="Heading2"/>
      </w:pPr>
      <w:r>
        <w:t>Text rozhodnutia</w:t>
      </w:r>
    </w:p>
    <w:p>
      <w:r>
        <w:t>Súd: Krajský súd Bratislava Spisová značka: 5S/85/2013 Identifikačné číslo súdneho spisu: 1013200628 Dátum vydania rozhodnutia: 06. 05. 2014 Meno a priezvisko sudcu, VSÚ: JUDr. Viera Šebestová ECLI: ECLI:SK:KSBA:2014:1013200628.1 Uznesenie Krajský súd v Bratislave v právnej veci žalobcu v X.rade: A.. I. D., bytom X. XXX/X, I., v 2. rade: M. Z., bytom X. XXX/X, I., obaja právne zastúpení: JUDr. László Lengyel, advokát, Ružová dolina 6 , 821 08 Bratislava, proti žalovanému: Okresný úrad Bratislava, Trenčianska 55, 821 09 Bratislava, o preskúmanie zákonnosti rozhodnutia žalovaného č. 6556/12/479/10/MSO zo dňa 25.01.2013, takto r o z h o d o l : Súd konanie zastavuje. Žiaden z účastníkov nemá právo na náhradu trov konania. Žalobcovi v 1. rade sa vracia súdny poplatok vo výške 63,37 eur prostredníctvom Daňového úradu Bratislava, po nadobudnutí právoplatnosti rozhodnutia. o d ô v o d n e n i e : Žalobou podanou tunajšiemu súdu dňa 09.04.2013, sa žalobcovia domáhali preskúmania zákonnosti rozhodnutia žalovaného č. 6556/12/479/10/MSO zo dňa 25.01.2013 a vrátenia veci žalovanému na ďalšie konanie. Podaním doručeným súdu dňa 22.04.2013, vzali žalobcovia svoju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žalobcovia vzali žalobu späť pred rozhodnutím vo veci, súd v súlade s § 250d ods. 3 O.s.p. konanie zastavil. Vzhľadom k tomu, že konanie bolo zastavené pred prvým pojednávaním, súd rozhodol o vrátení súdneho poplatku, kráteného o 6,63 eura podľa § 11 ods. 3 v spojení s § 11 ods. 4 zákona č. 71/1992 Zb. o súdnych poplatkoch a poplatku za výpis z registra trestov. Poplatok bude vrátený prostredníctvom príslušného daňového úradu po nadobudnutí právoplatnosti uznesenia, žalobcovi v 1.rade vo výške 63,37 eur. O náhrade trov konania súd rozhodol podľa § 246c O.s.p. v spojení s § 146 ods. 1 písm. c/ O.s.p., tak, že žiaden z účastníkov nemá právo na náhradu trov konania. Toto rozhodnutie senát Krajského súdu v Bratislave prijal pomerom hlasov 3:0. Poučenie: Proti tomuto rozhodnutiu možno podať odvolanie do 15 dní odo dňa doručenia, na Krajský súd v Bratislave, dvojmo. V odvolaní sa má popri všeobecných náležitostiach (§ 42 ods. 3 O.s.p. ) uviesť, proti ktorému rozhodnutiu smeruje, v akom rozsahu sa napadá, v čom toto rozhodnutie alebo postup súdu považuje za nesprávny a čoho sa odvolateľ domáha.</w:t>
      </w:r>
    </w:p>
    <w:p/>
    <w:p>
      <w:r>
        <w:t>Zdroj: KAUZIS.SK – https://www.kauzis.sk/judikatura/r/ECLI:SK:KSBA:2014:1013200628.1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