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10Sd/56/2013 z 13. 3. 2014</w:t>
      </w:r>
    </w:p>
    <w:p>
      <w:r>
        <w:t>Rozhodnutie Krajského súdu Bratislava z 13. marca 2014, sp. zn. 10Sd/56/2013, ECLI:SK:KSBA:2014:1013201194.2</w:t>
      </w:r>
    </w:p>
    <w:p>
      <w:r>
        <w:t>Súd: Krajský súd Bratislava</w:t>
      </w:r>
    </w:p>
    <w:p>
      <w:r>
        <w:t>Spisová značka: 10Sd/56/2013</w:t>
      </w:r>
    </w:p>
    <w:p>
      <w:r>
        <w:t>ECLI: ECLI:SK:KSBA:2014:1013201194.2</w:t>
      </w:r>
    </w:p>
    <w:p>
      <w:r>
        <w:t>Dátum vydania: 13. 3. 2014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10Sd/56/2013 Identifikačné číslo súdneho spisu: 1013201194 Dátum vydania rozhodnutia: 14. 03. 2014 Meno a priezvisko sudcu, VSÚ: JUDr Janka Richterová ECLI: ECLI:SK:KSBA:2014:1013201194.2 Rozhodnutie Krajský súd v Bratislave, v právnej veci navrhovateľky: V. S., M.. X.X.XXXX, Q. Q., E.. Š. Č.. XX,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15. marca 2013, sp. zn. XXX XXX XXXX X, ktorým jej bola zamietnutá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https://www.kauzis.sk/judikatura/r/ECLI:SK:KSBA:2014:1013201194.2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