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5S/214/2013 z 10. 3. 2014</w:t>
      </w:r>
    </w:p>
    <w:p>
      <w:r>
        <w:t>Uznesenie Krajského súdu Bratislava z 10. marca 2014, sp. zn. 5S/214/2013, ECLI:SK:KSBA:2014:1013201622.1</w:t>
      </w:r>
    </w:p>
    <w:p>
      <w:r>
        <w:t>Súd: Krajský súd Bratislava</w:t>
      </w:r>
    </w:p>
    <w:p>
      <w:r>
        <w:t>Spisová značka: 5S/214/2013</w:t>
      </w:r>
    </w:p>
    <w:p>
      <w:r>
        <w:t>ECLI: ECLI:SK:KSBA:2014:1013201622.1</w:t>
      </w:r>
    </w:p>
    <w:p>
      <w:r>
        <w:t>Dátum vydania: 10. 3. 2014</w:t>
      </w:r>
    </w:p>
    <w:p>
      <w:r>
        <w:t>Forma: Uznesenie</w:t>
      </w:r>
    </w:p>
    <w:p>
      <w:pPr>
        <w:pStyle w:val="Heading2"/>
      </w:pPr>
      <w:r>
        <w:t>Text rozhodnutia</w:t>
      </w:r>
    </w:p>
    <w:p>
      <w:r>
        <w:t>Súd: Krajský súd Bratislava Spisová značka: 5S/214/2013 Identifikačné číslo súdneho spisu: 1013201622 Dátum vydania rozhodnutia: 11. 03. 2014 Meno a priezvisko sudcu, VSÚ: JUDr. Dáša Filová ECLI: ECLI:SK:KSBA:2014:1013201622.1 Uznesenie Krajský súd v Bratislave v právnej veci žalobcu: AGROSTAV, stavebno - obchodné družstvo Poprad, Nová 74, 058 01 Poprad, zastúpený: JUDr. Jozef Olejár, Mnoheľova 839/10, 058 01 Poprad, proti žalovanému: Ministerstvo dopravy, výstavby a regionálneho rozvoja Slovenskej republiky, odbor štátnej stavebnej správy, Námestie slobody 6, 810 05 Bratislava 15, o preskúmanie zákonnosti rozhodnutia žalovaného č. 16871/2013/B621-SV/39964/Tu zo dňa 2.7.2013, takto r o z h o d o l : Súd konanie z a s t a v u j e . Žiaden z účastníkov n e m á právo na náhradu trov konania. Súd v r a c i a žalobcovi preplatok súdneho poplatku za žalobu vo výške 63,37 eur, prostredníctvom Daňového úradu Prešov. o d ô v o d n e n i e : Žalobou doručenou tunajšiemu súdu dňa 11.9.2013 sa žalobca domáhal preskúmania zákonnosti rozhodnutia žalovaného č. 16871/2013/B621-SV/39964/Tu zo dňa 2.7.2013, ktorým žalovaný zamietol žalobcovo odvolanie a potvrdil rozhodnutie Obvodného úradu Prešov, odboru výstavby a bytovej politiky, oddelenia štátnej stavebnej správy č. ObÚ-PO-OVBP-2013/12/1054/ŠSS-ZV zo dňa 15.3.2013, ktorým v konaní mimo odvolania zrušil rozhodnutie mesta Spišská Belá č. XXXX/XXXX-Vg zo dňa XX.X.XXXX. Žalobca zaplatil súdny poplatok za žalobu vo výške 70,- eur formou kolkových známok. Podaním doručeným tunajšiemu súdu dňa 20.2.2014 vzal žalobca svoju žalobu v plnom rozsahu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položky 10a) Sadzobníka súdnych poplatkov z návrhu na preskúmanie zákonnosti rozhodnutia orgánu verejnej správy na základe žaloby, ak v písmenách b) až d) nie je ustanovené inak je súdny poplatok 70,- eur. Podľa §11 ods. 3 zákona č. 71/1992 Zb. o súdnych poplatkoch a poplatku za výpis z registra trestov (ďalej len „ zákon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6,63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Podľa § 5 ods. 1 zákona č. 479/2009 Z.z. o orgánoch štátnej správy v oblasti daní a poplatkov daňový úrad vykonáva pôsobnosť v územnom obvode kraja, ak tento zákon alebo osobitný predpis neustanovuje inak. Podľa § 5 ods. 3 písm. d) zákona č. 479/2009 Z.z. o orgánoch štátnej správy v oblasti daní a poplatkov daňový úrad vracia súdne poplatky na základe rozhodnutia súdu alebo orgánu štátnej správy súdov, odvádza celkovú sumu súdnych poplatkov poukázanú súdmi do štátneho rozpočtu. Nakoľko žalobca vzal späť žalobu pred rozhodnutím veci, súd v súlade s ustanovením § 250d ods. 3 O.s.p. konanie zastavil. Súd vrátil žalobcovi súdny poplatok, krátený podľa ust. § 11 ods. 4 zákona o súdnych poplatkoch o 6,63 eur, teda vo výške 63,37 eur.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https://www.kauzis.sk/judikatura/r/ECLI:SK:KSBA:2014:1013201622.1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