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2S/299/2013 z 1. 7. 2014</w:t>
      </w:r>
    </w:p>
    <w:p>
      <w:r>
        <w:t>Uznesenie Krajského súdu Bratislava z 1. júla 2014, sp. zn. 2S/299/2013, ECLI:SK:KSBA:2014:1013202210.1</w:t>
      </w:r>
    </w:p>
    <w:p>
      <w:r>
        <w:t>Súd: Krajský súd Bratislava</w:t>
      </w:r>
    </w:p>
    <w:p>
      <w:r>
        <w:t>Spisová značka: 2S/299/2013</w:t>
      </w:r>
    </w:p>
    <w:p>
      <w:r>
        <w:t>ECLI: ECLI:SK:KSBA:2014:1013202210.1</w:t>
      </w:r>
    </w:p>
    <w:p>
      <w:r>
        <w:t>Dátum vydania: 1. 7. 2014</w:t>
      </w:r>
    </w:p>
    <w:p>
      <w:r>
        <w:t>Forma: Uznesenie</w:t>
      </w:r>
    </w:p>
    <w:p>
      <w:pPr>
        <w:pStyle w:val="Heading2"/>
      </w:pPr>
      <w:r>
        <w:t>Text rozhodnutia</w:t>
      </w:r>
    </w:p>
    <w:p>
      <w:r>
        <w:t>Súd: Krajský súd Bratislava Spisová značka: 2S/299/2013 Identifikačné číslo súdneho spisu: 1013202210 Dátum vydania rozhodnutia: 02. 07. 2014 Meno a priezvisko sudcu, VSÚ: JUDr. Marián Trenčan ECLI: ECLI:SK:KSBA:2014:1013202210.1 Uznesenie Krajský súd v Bratislave v právnej veci žalobcu: UPC BROADBAND SLOVAKIA, s.r.o., IČO: 35 971 967, Ševčenkova 36, Bratislava, zastúpený: Krechňák &amp; Associates, s.r.o., Ulica sv. Vincenta 2, Bratislava, v mene ktorej koná JUDr. Martin Krechňák, advokát a konateľ, proti žalovanému: Telekomunikačný úrad Slovenskej republiky, Továrenská 7, Bratislava, o preskúmanie zákonnosti rozhodnutia žalovaného č. 284/PÚ/2013 zo dňa 22.10.2013, jednohlasne, takto r o z h o d o l : Krajský súd v Bratislave konanie z a s t a v u j e . Žiaden z účastníkov nemá právo na náhradu trov konania. o d ô v o d n e n i e : Žalobou osobne doručenou Krajskému súdu v Bratislave dňa 16.12.2013 sa žalobca domáhal preskúmania zákonnosti rozhodnutia žalovaného č. 284/PÚ/2013 zo dňa 22.10.2013, ktorým žalovaný podľa § 59 ods. 2 správneho poriadku v celom rozsahu zamietol odvolanie žalobcu a potvrdil rozhodnutie referátu kontroly Telekomunikačného úradu Slovenskej republiky č. 106/INFO/2013 zo dňa 06.09.2013 o nevyhovení žiadosti žalobcu o sprístupnenie informácií zo dňa 21.06.2013. Podaním doručeným Krajskému súdu v Bratislave dňa 05.05.2014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https://www.kauzis.sk/judikatura/r/ECLI:SK:KSBA:2014:1013202210.1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