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21CoE/244/2014 z 25. 8. 2014</w:t>
      </w:r>
    </w:p>
    <w:p>
      <w:r>
        <w:t>Uznesenie Krajského súdu Bratislava z 25. augusta 2014, sp. zn. 21CoE/244/2014, ECLI:SK:KSBA:2014:1114205350.1</w:t>
      </w:r>
    </w:p>
    <w:p>
      <w:r>
        <w:t>Súd: Krajský súd Bratislava</w:t>
      </w:r>
    </w:p>
    <w:p>
      <w:r>
        <w:t>Spisová značka: 21CoE/244/2014</w:t>
      </w:r>
    </w:p>
    <w:p>
      <w:r>
        <w:t>ECLI: ECLI:SK:KSBA:2014:1114205350.1</w:t>
      </w:r>
    </w:p>
    <w:p>
      <w:r>
        <w:t>Dátum vydania: 25. 8. 2014</w:t>
      </w:r>
    </w:p>
    <w:p>
      <w:r>
        <w:t>Forma: Uznesenie</w:t>
      </w:r>
    </w:p>
    <w:p>
      <w:r>
        <w:t>Oblasť práva: Občianske právo</w:t>
      </w:r>
    </w:p>
    <w:p>
      <w:pPr>
        <w:pStyle w:val="Heading2"/>
      </w:pPr>
      <w:r>
        <w:t>Text rozhodnutia</w:t>
      </w:r>
    </w:p>
    <w:p>
      <w:r>
        <w:t>Súd: Krajský súd Bratislava Spisová značka: 21CoE/244/2014 Identifikačné číslo súdneho spisu: 1114205350 Dátum vydania rozhodnutia: 26. 08. 2014 Meno a priezvisko sudcu, VSÚ: JUDr. Eugen Palášthy ECLI: ECLI:SK:KSBA:2014:1114205350.1 Uznesenie Krajský súd v Bratislave na neverejnom zasadnutí konanom dňa 26.08.2014 v Bratislave, v konaní o uznaní a výkone rozhodnutia o peňažnej sankcii uloženej správnym orgánom DARS d.d., ulica XIV. divizije 4, 3000 Celje, Republika Slovenia, číslo spisu: 714-3/S20120418/1-BM, referenčné číslo rozhodnutia: 12-302140500010 zo dňa 17.10.2012, právoplatné dňa 26.10.2012, fyzickej osobe S. L., M.. XX. T.D. XXXX, A. Q. S. na G. XXX, XXX XX B., na odvolanie povinného proti uzneseniu Okresného súdu Bratislava I č.k. 60Ecud/2/2014-20 zo dňa 30.04.2014, takto r o z h o d o l : Podľa § 518 ods. 4 Tr. por. uznesenie Okresného súdu Bratislava I č.k. 60Ecud/2/2014-20 zo dňa 30.04.2014 zrušuje a rozhodnutie o peňažnej sankcii uloženej správnym orgánom DARS d.d., ulica XIV. divizije 4, 3000 Celje, Rebublika Slovenia, číslo spisu: 714-3/S20120418/1-BM, referenčné číslo rozhodnutia: 12-302140500010 zo dňa 17.10.2012, právoplatné dňa 26.10.2012, voči slovenskému občanovi S. L., M.. XX.T. XXXX, A. Q. S. na G. XXX, XXX XX B., odmieta sa uznať a vykonať na území Slovenskej republiky. o d ô v o d n e n i e : Okresný súd Bratislava I. uznesením č.k. 60Ecud/2/2014-20 zo dňa 30.04.2014, rozhodol o tom, že podľa § 13 ods. 1 zák. č. 183/2011 Z.z. o uznávaní a výkone rozhodnutí o peňažnej sankcii v Európskej únii a o zmene a doplnení niektorých zákonov (ďalej už len „zákon č. 183/2011 Z.z.“) rozhodnutie o uložení peňažnej sankcii vo výške 300,- Eur vydané v Slovinskej republike orgánom: DARS d.d., ulica XIV. divizije 4, 3000 Celje, Rebublika Slovenia, číslo spisu: 714-3/S20120418/1-BM, referenčné číslo rozhodnutia: 12-302140500010 zo dňa 17.10.2012, právoplatné dňa 26.10.2012, voči slovenskému občanovi S. L., M.. XX.T.D. XXXX, A. Q. S. na G. XXX, XXX XX B. uznáva a súčasne vykoná na území Slovenskej republiky prostredníctvom justičnej pokladnice. Predmetným rozhodnutím bola menovanému uložená peňažná sankcia 300,- Eur pre porušenie zákona č. 33/2006 o verejných cestách, článok 11. C, paragraf 3 a článok 77 a 3 alinea, paragraf 3 za to, že dňa 17.10.2012 o 12.50 hod. jazdil na diaľnici bez diaľničnej nálepky použitej správnym spôsobom. Proti tomuto uzneseniu podal S. L., M.. XX. T. XXXX, A. Q. S. na G. XXX, XXX XX B., v zákonnej lehote odvolanie. Uviedol, že cíti nevinu a situácia sa neodohrala tak, že išiel po diaľnici v Slovinsku, ale so zápchou na diaľnici nepočítal, takže mu vypršal čas na jazdu a musel absolvovať povinný odpočinok. Medzitým mu skončila platnosť mesačnej diaľničnej známky. Musel pokračovať na diaľnici k najbližšiemu bodu, kde si mohol kúpiť diaľničnú známku. Medzitým ho zastavili policajti. Žiadal o vystavenie splátkového kalendára a o zníženie pokuty, prípadne uznanie nepríjemných okolností a zrušenie pokuty, nakoľko priestupok nespáchal úmyselne. Uviedol, že už rok je nezamestnaný a nemá finančné prostriedky na zaplatenie pokuty. Krajský súd v Bratislave sa na neverejnom zasadnutí oboznámil s obsahom predloženého spisového materiálu a na podklade podaného odvolania preskúmal napadnuté rozhodnutie súdu prvého stupňa, ako aj konanie, ktoré mu predchádzalo a zistil, že odvolanie odvolateľa je dôvodné. Podľa § 2 zákona č. 183/2011 Z.z. o uznávaní a výkone rozhodnutí o peňažnej sankcii v Európskej únii a o zmene a doplnení niektorých zákonov na účely tohto zákona sa rozumie: a/ rozhodnutím o peňažnej sankcii právoplatné odsudzujúce rozhodnutie vydané pre trestný čin alebo pre protiprávne konanie týkajúce sa porušenia pravidiel cestnej premávky vydané 1. súdom štátu pôvodu v trestnom konaní, alebo 2. správnym orgánom štátu pôvodu, ak podľa právneho poriadku štátu pôvodu bolo proti tomuto rozhodnutiu možné podať opravný prostriedok, o ktorom rozhoduje súd s právomocou v trestných veciach, b/ peňažnou sankciou povinnosť uložená rozhodnutím o peňažnej sankcii zaplatiť 1. peňažný trest, 2. pokutu, 3. náhradu škody priznanú poškodenému voči odsúdenému v trestnom konaní, 4. trovy trestného a správneho konania, 5. peňažnú sumu na všeobecne prospešné účely alebo v prospech poškodených trestnými činmi, c/ pokutou povinnosť zaplatiť určenú peňažnú sumu uloženú správnym orgánom štátu pôvodu podľa právneho poriadku tohto štátu pre trestný čin alebo protiprávne konanie týkajúce sa porušenia pravidiel cestnej premávky, d/ štátom pôvodu členský štát, v ktorom bolo vydané rozhodnutie o peňažnej sankcii, ktoré má byť uznané a vykonané vo vykonávajúcom štáte, e/ vykonávajúcim štátom členský štát, v ktorom sa má uznať a vykonať rozhodnutie o peňažnej sankcii vydané v štáte pôvodu, f/ justičným orgánom štátu pôvodu súd alebo správny orgán štátu pôvodu s právomocou vydať rozhodnutie o peňažnej sankcii podľa právneho poriadku štátu pôvodu, g/ vykonávajúcim justičným orgánom súd vykonávajúceho štátu, ktorý má právomoc rozhodnúť o uznaní a výkone rozhodnutia o peňažnej sankcii podľa právneho poriadku vykonávajúceho štátu, h/ povinným odsúdený alebo iná osoba, ktorá je podľa rozhodnutia o peňažnej sankcii povinná peňažnú sankciu zaplatiť. V zmysle § 3 ods. 1 zákona č. 183/2011 Z.z., rozhodnutie o peňažnej sankcii možno v Slovenskej republike uznať a vykonať, ak skutok, pre ktorý bolo rozhodnutie o peňažnej sankcii vydané, je trestným činom aj podľa právneho poriadku Slovenskej republiky, ak odseky 2 až 5 neustanovujú inak. Podľa § 3 ods. 2 zákona, ak sa žiada o uznanie a výkon rozhodnutia pre skutok, ktorý je v osvedčení o vydaní rozhodnutia o peňažnej sankcii (ďalej len "osvedčenie") označený justičným orgánom štátu pôvodu priradením k jednej alebo k viacerým kategóriám trestných činov uvedených v ods. 3, súd neskúma, či ide o čin trestný podľa právneho poriadku Slovenskej republiky. Podľa § 3 ods. 3 zákona č. 183/2011 Z.z., kategóriami trestných činov podľa ods. 2 sa rozumejú: a/ účasť na zločinnom spolčení, b/ terorizmus, c/ obchodovanie s ľuďmi, d/ sexuálne vykorisťovanie detí a detská pornografia, e/ nedovolené obchodovanie s omamnými a psychotropnými látkami, f/ nedovolené obchodovanie so zbraňami, strelivom a výbušninami, g/ korupcia, h/ podvod vrátane podvodu týkajúceho sa finančných záujmov Európskej únie podľa Dohovoru o ochrane finančných záujmov Európskych spoločenstiev z 26. júla 1995, i/ legalizácia príjmov z trestnej činnosti, j/ falšovanie a pozmeňovanie meny, k/ počítačová kriminalita, l/ trestné činy proti životnému prostrediu vrátane nedovoleného obchodovania s ohrozenými živočíšnymi a rastlinnými druhmi, ich plemenami a odrodami, m/ uľahčenie neoprávneného prekročenia štátnej hranice a neoprávneného pobytu, n/ vražda, závažné ublíženie na zdraví, o/ nedovolené obchodovanie s ľudskými orgánmi a tkanivami, p/ únos, obmedzovanie osobnej slobody a branie rukojemníka, q/ rasizmus a xenofóbia, r/ organizovaná alebo ozbrojená lúpež, s/ nedovolené obchodovanie s kultúrnymi objektmi vrátane starožitností a umeleckých diel, t/ podvodné konanie, u/ vymáhanie peňazí alebo inej výhody a vydieranie, v/ falšovanie a pirátstvo výrobkov, w/ falšovanie a pozmeňovanie verejných listín a obchodovanie s takými listinami, x/ falšovanie a pozmeňovanie platobných prostriedkov, y/ nedovolené obchodovanie s hormonálnymi látkami a ďalšími prostriedkami na podporu rastu, z/ nedovolené obchodovanie s jadrovými alebo rádioaktívnymi materiálmi, aa/ obchodovanie s odcudzenými vozidlami, ab/ znásilnenie, ac/ podpaľačstvo, ad/ trestné činy podliehajúce právomoci Medzinárodného trestného súdu, ae/ nezákonné ovládnutie lietadla alebo plavidla, af/ sabotáž, ag/ pašovanie tovaru, ah/ porušovanie práv duševného vlastníctva, ai/ hrozby a skutky násilia proti osobám vrátane násilia počas športových podujatí, aj/ poškodzovanie cudzej veci, ak/ krádež, al/ trestné činy určené štátom pôvodu a slúžiace na účely plnenia záväzkov vyplývajúcich z nástrojov prijatých na základe Zmluvy o fungovaní Európskej únie. Podľa § 3 ods. 5 zákona č. 183/2011 Z.z., ustanovenie ods. 2 platí rovnako aj pre rozhodnutie o peňažnej sankcii, ak skutok, pre ktorý bolo rozhodnutie vydané, je justičným orgánom štátu pôvodu označený v osvedčení priradením ku kategórii protiprávneho konania zakladajúceho porušenie pravidiel cestnej premávky. Podľa § 12 ods. 1 zákona č. 183/2011 Z.z., súd rozhodne o odmietnutí uznania a výkonu rozhodnutia o peňažnej sankcii, ak: a/ voči tej istej osobe pre ten istý skutok už bolo právoplatne rozhodnuté slovenským súdom alebo, ak súd má informáciu, že konanie vedené v niektorom členskom štáte proti tej istej osobe pre ten istý skutok sa právoplatne skončilo odsudzujúcim rozsudkom, ktorý bol už vykonaný, v súčasnosti sa vykonáva, alebo už nemôže byť vykonaný podľa právnych predpisov štátu, v ktorom bol vynesený, b/ skutok, pre ktorý bolo vydané rozhodnutie, nie je trestným činom podľa právneho poriadku Slovenskej republiky a nejde o konanie podľa § 3 ods. 2, 3 a 5, c/ rozhodnutie o peňažnej sankcii sa týka skutkov, ktoré sa podľa právneho poriadku Slovenskej republiky považujú za spáchané čiastočne alebo v celom rozsahu na území Slovenskej republiky, d/ rozhodnutie o peňažnej sankcii sa týka skutkov, ktoré boli spáchané mimo územia štátu pôvodu a právny poriadok Slovenskej republiky neumožňuje trestné stíhanie pre rovnaké skutky, ak boli spáchané mimo územia Slovenskej republiky, e/ povinný je osobou vyňatou z pôsobnosti orgánov činných v trestnom konaní a súdu, f/ osoba nie je podľa právneho poriadku Slovenskej republiky z dôvodu jej veku trestne zodpovedná za konanie, pre ktoré bolo vydané rozhodnutie o peňažnej sankcii, g/ výška uloženej peňažnej sankcie je nižšia ako 70 Eur. Podľa § 12 ods. 2 zákona č. 183/2011 Z.z., uznanie a výkon rozhodnutia o peňažnej sankcii súd odmietne aj vtedy, ak: a/ rozhodnutie o peňažnej sankcii zjavne nezodpovedá vydanému osvedčeniu, alebo ak vydané osvedčenie je neúplné a neobsahuje všetky údaje potrebné na vydanie rozhodnutia o uznaní a výkone, b/ výkon rozhodnutia o peňažnej sankcii je premlčaný podľa právneho poriadku Slovenskej republiky a na stíhanie trestného činu alebo iného deliktu je daná právomoc slovenských orgánov podľa právneho poriadku Slovenskej republiky, c/ z osvedčenia vyplýva, že dotknutá osoba nebola v súlade s právnym poriadkom štátu pôvodu osobne alebo prostredníctvom zástupcu oprávneného na jej zastupovanie poučená o svojom práve podať opravný prostriedok a o lehotách na jeho podanie, d/ z osvedčenia vyplýva, že dotknutá osoba sa osobne nezúčastnila konania, ktoré viedlo k vydaniu rozhodnutia o peňažnej sankcii, okrem prípadov, keď sa v osvedčení uvádza, že dotknutá osoba v súlade s procesnými požiadavkami právneho poriadku štátu pôvodu: 1. bola včas predvolaná, a tým informovaná o termíne a mieste konania, ktoré viedlo k vydaniu rozhodnutia o peňažnej sankcii, alebo sa jej inými prostriedkami doručili informácie o termíne a mieste konania takým spôsobom, že bolo jednoznačne preukázané, že si bola vedomá plánovaného konania, a informovaná o tom, že justičný orgán štátu pôvodu môže vydať rozhodnutie, ak sa nezúčastní konania, alebo 2. vedomá si plánovaného konania splnomocnila právneho zástupcu, ktorý bol vymenovaný dotknutou osobou alebo ustanovený štátom, aby ju obhajoval v konaní a tento právny zástupca ju v konaní skutočne obhajoval, alebo 3. po tom, ako sa jej doručilo rozhodnutie o peňažnej sankcii a bola výslovne poučená o práve na opravný prostriedok, na ktorom má dotknutá osoba právo zúčastniť sa a ktoré umožní opätovné preskúmanie samotnej veci vrátane nových dôkazov a ktorý môže viesť k zrušeniu pôvodného rozhodnutia a vydaniu nového, výslovne uviedla, že proti rozhodnutiu nepodáva opravný prostriedok v rámci príslušnej lehoty, e/ z osvedčenia vyplýva, že dotknutá osoba sa osobne nezúčastnila konania, ktoré viedlo k vydaniu rozhodnutia o peňažnej sankcii, okrem prípadov, keď sa v osvedčení uvádza, že dotknutá osoba sa po tom, ako bola výslovne poučená o konaní a o možnosti byť osobne prítomná na tomto konaní, výslovne vzdala práva na ústne pojednávanie a výslovne uviedla, že nepodáva opravný prostriedok, f/ z osvedčenia vyplývajú skutočnosti, ktoré vedú k dôvodnému podozreniu možného porušenia základných práv alebo základných právnych zásad zakotvených v článku 6 Zmluvy o Európskej únii v konaní, ktoré viedlo k vydaniu rozhodnutia o peňažnej sankcii. Podľa § 13 ods. 1 zákona č. 183/2011 Z.z., ak nie je dôvod na odmietnutie uznania a výkonu rozhodnutia o peňažnej sankcii podľa § 12, súd rozhodne o uznaní takého rozhodnutia a súčasne rozhodne, že sa také rozhodnutie vykoná. Podľa § 11 ods. 1 zákona, súd rozhodne bez zbytočného odkladu o tom, či sa rozhodnutie o peňažnej sankcii uzná a vykoná (ďalej len "rozhodnutie o uznaní a výkone"): a/ na neverejnom zasadnutí po písomnom vyjadrení prokurátora, ak ide o rozhodnutie o uznaní a výkone peňažnej sankcie, ktoré vydal súd štátu pôvodu, b/ bez nariadenia hlavného pojednávania, verejného zasadnutia alebo neverejného zasadnutia, ak ide o rozhodnutie o uznaní a výkone peňažnej sankcie, ktoré vydal správny orgán štátu pôvodu. Podľa ods. 2 uvedeného zákonného ustanovenia, súd rozhoduje rozsudkom o uznaní a výkone peňažnej sankcie podľa odseku 1 písm. a/ a uznesením o uznaní a výkone peňažnej sankcie podľa ods. 1 písm. b/. Podľa ods. 5 uvedeného zákonného ustanovenia, proti rozsudku podľa ods. 2 je prípustné odvolanie, ktoré môže podať povinný, prokurátor alebo minister spravodlivosti. Proti uzneseniu podľa ods. 2 je prípustné odvolanie, ktoré môže podať povinný. Podľa ods. 6 uvedeného zákonného ustanovenia, odvolanie má odkladný účinok. Podľa § 23 zákona č. 183/2011 Z.z., ak tento zákon neustanovuje inak, na konanie podľa tohto zákona sa použije Trestný poriadok. Podľa § 518 ods. 4 Trestného poriadku, proti rozsudku o uznaní cudzieho rozhodnutia je prípustné odvolanie, ktoré môže podať odsúdený, prokurátor alebo minister spravodlivosti. Odvolací súd na neverejnom zasadnutí odvolanie zamietne, ak zistí, že nie je dôvodné. Ak odvolanie nezamietne, zruší napadnuté rozhodnutie a po doplnení konania, ak je potrebné, sám rozhodne rozsudkom, či sa cudzie rozhodnutie uznáva alebo neuznáva. Odvolací súd zistil, že povinnému bola v štáte pôvodu právoplatne uložená peňažná sankcia za protiprávne konanie - jazdu na diaľnici bez diaľničnej nálepky použitej správnym spôsobom. Justičným orgánom štátu pôvodu bolo vyplnené osvedčenie Okresného súdu Celje sp. zn. 12-302140500010 zo dňa 20. novembra 2013 podľa článku 4 rámcového rozhodnutia Rady 2005/214/SVV o uplatňovaní zásady vzájomného uznávania na peňažné plnenie. Bolo predložené rozhodnutie správneho orgánu DARS d.d. sp. zn. 714-3/S20220418-BM zo dňa 17. októbra 2012. Uznávacie konanie je neverejným a písomným konaním. Súd v konaní skúma iba objektívne skutočnosti, a to z úradnej povinnosti. V posudzovanom prípade bolo pred vydaním rozhodnutia preto potrebné skúmať všetky zákonom stanovené predpoklady pre uznanie a výkon cudzozemského rozhodnutia o peňažnej sankcii stanovené v zákone č. 183/2011 Z.z. o uznávaní a výkone rozhodnutí o peňažnej sankcii v Európskej únii a o zmene a doplnení niektorých zákonov v nadväznosti na ustanovenia Trestného poriadku. Súd rozhoduje ex officio o tom, či cudzie rozhodnutie spĺňa náležitosti a podmienky uznania. Súd smie cudzie rozhodnutie uznať len vtedy, ak sú splnené všetky podmienky uznania. Ak zistí, že jedna z podmienok nie je splnená, cudzie rozhodnutie neuzná a splnenie ďalších podmienok nemusí už ďalej skúmať. Odvolateľ je občanom Slovenskej republiky, na ktorej území má zároveň trvalý pobyt, a teda bola splnená podmienka uvedená v § 4 zákona č. 183/2011 Z.z. Vo veci rozhodoval príslušný okresný súd (§ 9 ods. 3 zákona č. 183/2011 Z.z.) na základe slovenského prekladu doručeného osvedčenia o vydaní rozhodnutia o peňažnej sankcii (ide o osvedčenie podľa čl. 4 Rámcového rozhodnutia Rady 2005/214/SVV z 24. februára 2005 o uplatňovaní zásady vzájomného uznávania na peňažné sankcie), pričom obsahom predloženého spisu je i vyššie citované právoplatné rozhodnutie slovinského správneho orgánu. V súlade s ustanovením § 11 ods. 2 zákona č. 183/2011 Z.z. bolo o uznaní a vykonaní rozhodnutia rozhodnuté na neverejnom zasadnutí formou uznesenia. Zákon č. 183/2011 Z.z. o uznávaní a výkone rozhodnutí o peňažných sankciách v Európskej únii a o zmene a doplnení niektorých zákonov upravujúci postup orgánov Slovenskej republiky pri uznávaní a výkone rozhodnutia ukladajúceho peňažnú sankciu však v ustanovení § 3 ods. 1 stanovuje zásadu, že rozhodnutie o peňažnej sankcii možno v Slovenskej republike vykonať, ak skutok, na ktorý bolo rozhodnutie o peňažnej sankcii vydané, je trestným činom aj podľa právneho poriadku Slovenskej republiky, ak odseky 2 a 5 neustanovujú inak. Zákon vylučuje skúmanie obojstrannej trestnosti v prípadoch uvedených jednak v ustanovení § 3 ods. 2, ako aj v ustanovení § 3 ods. 5 s poukazom na § 3 ods. 2 zákona č. 183/2011 Z.z. Odvolací súd konštatuje, že súd prvého stupňa v danom prípade nerozhodoval podľa ustanovení Trestného poriadku tak, ako mu to ukladá zákon č. 183/2011 Z.z. v ustanovení § 23 a podmienkami stanovenými v ustanovení § 2 ods. 1, 2 a 5 zákona č. 183/2011 Z.z. a splnením podmienok podľa § 3 zákona sa dôsledne nezaoberal. Preto bol daný dôvod na zrušenie napadnutého uznesenia. V prejednávanej veci skutok, pre ktorý bolo rozhodnutie o peňažnej sankcii vydané, ako trestný čin ani deklarovaný nebol. V osvedčení justičným orgánom štátu pôvodu mohol byť protiprávny skutok, za ktorý bolo správnym orgánom štátu pôvodu uložená peňažná sankcia vo výške 300,- Eur v bode 3 PREHLÁSENIA podľa prílohy č. 1 zákona č. 183/2011 Z.z. označený iba priradením ku kategórii protiprávnemu konaniu uvedeného v bode 3 (str. 7) osvedčenia zakladajúcemu porušenie pravidiel cestnej premávky. Skutok v predmetnom osvedčení priradením k tejto kategórii podľa bodu 3 osvedčania označený nebol. Z uvedeného dôvodu odvolací súd považuje osvedčenie zo strany štátu pôvodu za nedostatočne vyplnené a nespĺňajúce náležitosti podľa § 2 zákona. Odvolací súd po preskúmaní ostatných podmienok uznania zistil, že tu existuje iná prekážka uznania - vydané osvedčenie je neúplné a neobsahuje všetky údaje potrebné na vydanie rozhodnutia o uznaní a výkone. Tým je podľa názoru odvolacieho súdu daný dôvod na odmietnutie uznania a výkonu rozhodnutia o peňažnej sankcii v zmysle § 12 ods. 2 zákona. Odvolací súd na tomto základe (vzhľadom na osobitnú úpravu konania o odvolaní v tzv. uznávacom konaní - § 518 ods. 4 Tr. por.) zrušil napadnuté uznesenie prvostupňového súdu a sám meritórne rozhodol vo veci. Z vyššie uvedených dôvodov rozhodnutia správneho orgánu Slovinskej republiky na území Slovenskej republiky neuznal. Toto uznesenie bolo členmi senátu prijaté pomerom hlasov 3:0 (§ 3 ods. 9 druhá veta zákona č. 757/2004 Z.z.). Uznanie a výkon rozhodnutia o uložení peňažnej sankcie Poučenie: Proti tomuto uzneseniu opravný prostriedok nie je prípustný.</w:t>
      </w:r>
    </w:p>
    <w:p/>
    <w:p>
      <w:r>
        <w:t>Zdroj: KAUZIS.SK – https://www.kauzis.sk/judikatura/r/ECLI:SK:KSBA:2014:1114205350.1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